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6F3" w:rsidRPr="007D56F3" w:rsidRDefault="007D56F3" w:rsidP="007D56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7D56F3">
        <w:rPr>
          <w:rFonts w:ascii="Times New Roman" w:hAnsi="Times New Roman" w:cs="Times New Roman"/>
          <w:b/>
          <w:bCs/>
          <w:sz w:val="24"/>
        </w:rPr>
        <w:t>Сведения о ЕГЭ и ГВЭ-11</w:t>
      </w:r>
    </w:p>
    <w:p w:rsidR="007D56F3" w:rsidRP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b/>
          <w:bCs/>
          <w:sz w:val="24"/>
        </w:rPr>
        <w:t>Дорогие друзья!</w:t>
      </w:r>
    </w:p>
    <w:p w:rsidR="007D56F3" w:rsidRP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Скоро Вам предстоит сдавать единый государственный экзамен – ЕГЭ!</w:t>
      </w:r>
    </w:p>
    <w:p w:rsidR="007D56F3" w:rsidRP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b/>
          <w:bCs/>
          <w:sz w:val="24"/>
        </w:rPr>
        <w:t>Единый государственный экзамен (ЕГЭ)</w:t>
      </w:r>
      <w:r w:rsidRPr="007D56F3">
        <w:rPr>
          <w:rFonts w:ascii="Times New Roman" w:hAnsi="Times New Roman" w:cs="Times New Roman"/>
          <w:sz w:val="24"/>
        </w:rPr>
        <w:t> — это форма государственной итоговой аттестации (ГИА) по образовательным программам среднего общего образования.</w:t>
      </w:r>
    </w:p>
    <w:p w:rsidR="007D56F3" w:rsidRP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С 2009 года это основная форма государственной (итоговой) аттестации и вступительных испытаний в вузы и </w:t>
      </w:r>
      <w:proofErr w:type="spellStart"/>
      <w:r w:rsidRPr="007D56F3">
        <w:rPr>
          <w:rFonts w:ascii="Times New Roman" w:hAnsi="Times New Roman" w:cs="Times New Roman"/>
          <w:sz w:val="24"/>
        </w:rPr>
        <w:t>ссузы</w:t>
      </w:r>
      <w:proofErr w:type="spellEnd"/>
      <w:r w:rsidRPr="007D56F3">
        <w:rPr>
          <w:rFonts w:ascii="Times New Roman" w:hAnsi="Times New Roman" w:cs="Times New Roman"/>
          <w:sz w:val="24"/>
        </w:rPr>
        <w:t xml:space="preserve"> в Российской Федерации. </w:t>
      </w:r>
    </w:p>
    <w:p w:rsidR="007D56F3" w:rsidRP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b/>
          <w:bCs/>
          <w:sz w:val="24"/>
        </w:rPr>
        <w:t>ЕГЭ позволяет:</w:t>
      </w:r>
    </w:p>
    <w:p w:rsidR="007D56F3" w:rsidRPr="007D56F3" w:rsidRDefault="007D56F3" w:rsidP="007D56F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объективно оценить Ваши знания;</w:t>
      </w:r>
    </w:p>
    <w:p w:rsidR="007D56F3" w:rsidRPr="007D56F3" w:rsidRDefault="007D56F3" w:rsidP="007D56F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существенно снизить психологическую нагрузку, так как результаты ЕГЭ засчитываются одновременно как итоги школьной аттестации и вступительных испытаний в учреждения профессионального образования;</w:t>
      </w:r>
    </w:p>
    <w:p w:rsidR="007D56F3" w:rsidRPr="007D56F3" w:rsidRDefault="007D56F3" w:rsidP="007D56F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поступить в любые вузы и </w:t>
      </w:r>
      <w:proofErr w:type="spellStart"/>
      <w:r w:rsidRPr="007D56F3">
        <w:rPr>
          <w:rFonts w:ascii="Times New Roman" w:hAnsi="Times New Roman" w:cs="Times New Roman"/>
          <w:sz w:val="24"/>
        </w:rPr>
        <w:t>ссузы</w:t>
      </w:r>
      <w:proofErr w:type="spellEnd"/>
      <w:r w:rsidRPr="007D56F3">
        <w:rPr>
          <w:rFonts w:ascii="Times New Roman" w:hAnsi="Times New Roman" w:cs="Times New Roman"/>
          <w:sz w:val="24"/>
        </w:rPr>
        <w:t xml:space="preserve"> России независимо от места жительства.</w:t>
      </w:r>
    </w:p>
    <w:p w:rsidR="007D56F3" w:rsidRP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При проведении ЕГЭ используются контрольные измерительные материалы (КИМ), представляющие собой комплексы заданий стандартизированной формы, а также специальные бланки для оформления ответов на задания.</w:t>
      </w:r>
    </w:p>
    <w:p w:rsidR="007D56F3" w:rsidRP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ЕГЭ проводится письменно на русском языке (за исключением ЕГЭ по иностранным языкам).</w:t>
      </w:r>
    </w:p>
    <w:p w:rsidR="007D56F3" w:rsidRP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ЕГЭ организуется и проводится Федеральной службой по надзору в сфере образования и науки (</w:t>
      </w:r>
      <w:proofErr w:type="spellStart"/>
      <w:r w:rsidRPr="007D56F3">
        <w:rPr>
          <w:rFonts w:ascii="Times New Roman" w:hAnsi="Times New Roman" w:cs="Times New Roman"/>
          <w:sz w:val="24"/>
        </w:rPr>
        <w:t>Рособрнадзором</w:t>
      </w:r>
      <w:proofErr w:type="spellEnd"/>
      <w:r w:rsidRPr="007D56F3">
        <w:rPr>
          <w:rFonts w:ascii="Times New Roman" w:hAnsi="Times New Roman" w:cs="Times New Roman"/>
          <w:sz w:val="24"/>
        </w:rPr>
        <w:t>) совместно с органами исполнительной власти субъектов Российской Федерации.</w:t>
      </w:r>
    </w:p>
    <w:p w:rsidR="007D56F3" w:rsidRP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b/>
          <w:bCs/>
          <w:sz w:val="24"/>
        </w:rPr>
        <w:t>ЕГЭ проводится по 15</w:t>
      </w:r>
    </w:p>
    <w:p w:rsidR="007D56F3" w:rsidRP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b/>
          <w:bCs/>
          <w:sz w:val="24"/>
        </w:rPr>
        <w:t>общеобразовательным предметам:</w:t>
      </w:r>
    </w:p>
    <w:p w:rsidR="007D56F3" w:rsidRPr="007D56F3" w:rsidRDefault="007D56F3" w:rsidP="007D56F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Русский язык</w:t>
      </w:r>
    </w:p>
    <w:p w:rsidR="007D56F3" w:rsidRPr="007D56F3" w:rsidRDefault="007D56F3" w:rsidP="007D56F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Математика</w:t>
      </w:r>
    </w:p>
    <w:p w:rsidR="007D56F3" w:rsidRPr="007D56F3" w:rsidRDefault="007D56F3" w:rsidP="007D56F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Физика</w:t>
      </w:r>
    </w:p>
    <w:p w:rsidR="007D56F3" w:rsidRPr="007D56F3" w:rsidRDefault="007D56F3" w:rsidP="007D56F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Химия</w:t>
      </w:r>
    </w:p>
    <w:p w:rsidR="007D56F3" w:rsidRPr="007D56F3" w:rsidRDefault="007D56F3" w:rsidP="007D56F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История</w:t>
      </w:r>
    </w:p>
    <w:p w:rsidR="007D56F3" w:rsidRPr="007D56F3" w:rsidRDefault="007D56F3" w:rsidP="007D56F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Обществознание</w:t>
      </w:r>
    </w:p>
    <w:p w:rsidR="007D56F3" w:rsidRPr="007D56F3" w:rsidRDefault="007D56F3" w:rsidP="007D56F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Информатика и ИКТ (КЕГЭ)</w:t>
      </w:r>
    </w:p>
    <w:p w:rsidR="007D56F3" w:rsidRPr="007D56F3" w:rsidRDefault="007D56F3" w:rsidP="007D56F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Биология</w:t>
      </w:r>
    </w:p>
    <w:p w:rsidR="007D56F3" w:rsidRPr="007D56F3" w:rsidRDefault="007D56F3" w:rsidP="007D56F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География</w:t>
      </w:r>
    </w:p>
    <w:p w:rsidR="007D56F3" w:rsidRPr="007D56F3" w:rsidRDefault="007D56F3" w:rsidP="007D56F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Английский язык</w:t>
      </w:r>
    </w:p>
    <w:p w:rsidR="007D56F3" w:rsidRPr="007D56F3" w:rsidRDefault="007D56F3" w:rsidP="007D56F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Китайский язык</w:t>
      </w:r>
    </w:p>
    <w:p w:rsidR="007D56F3" w:rsidRPr="007D56F3" w:rsidRDefault="007D56F3" w:rsidP="007D56F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Немецкий язык</w:t>
      </w:r>
    </w:p>
    <w:p w:rsidR="007D56F3" w:rsidRPr="007D56F3" w:rsidRDefault="007D56F3" w:rsidP="007D56F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Французский язык</w:t>
      </w:r>
    </w:p>
    <w:p w:rsidR="007D56F3" w:rsidRPr="007D56F3" w:rsidRDefault="007D56F3" w:rsidP="007D56F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Испанский язык</w:t>
      </w:r>
    </w:p>
    <w:p w:rsidR="007D56F3" w:rsidRPr="007D56F3" w:rsidRDefault="007D56F3" w:rsidP="007D56F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Литература</w:t>
      </w:r>
    </w:p>
    <w:p w:rsidR="007D56F3" w:rsidRP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Для получения аттестата выпускники текущего года сдают обязательные предметы — русский язык и математику. Другие предметы ЕГЭ участники сдают на добровольной основе.</w:t>
      </w:r>
    </w:p>
    <w:p w:rsidR="007D56F3" w:rsidRP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Сдать можно любое количество предметов из списка.</w:t>
      </w:r>
    </w:p>
    <w:p w:rsidR="008338C6" w:rsidRDefault="008338C6" w:rsidP="007D56F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D56F3" w:rsidRDefault="007D56F3" w:rsidP="007D56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7D56F3" w:rsidRDefault="007D56F3" w:rsidP="007D56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7D56F3" w:rsidRDefault="007D56F3" w:rsidP="007D56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7D56F3" w:rsidRDefault="007D56F3" w:rsidP="007D56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7D56F3" w:rsidRDefault="007D56F3" w:rsidP="007D56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7D56F3" w:rsidRDefault="007D56F3" w:rsidP="007D56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7D56F3" w:rsidRDefault="007D56F3" w:rsidP="007D56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7D56F3" w:rsidRDefault="007D56F3" w:rsidP="007D56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7D56F3" w:rsidRDefault="007D56F3" w:rsidP="007D56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7D56F3" w:rsidRPr="007D56F3" w:rsidRDefault="007D56F3" w:rsidP="007D56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7D56F3">
        <w:rPr>
          <w:rFonts w:ascii="Times New Roman" w:hAnsi="Times New Roman" w:cs="Times New Roman"/>
          <w:b/>
          <w:bCs/>
          <w:sz w:val="24"/>
        </w:rPr>
        <w:t>Информация</w:t>
      </w:r>
    </w:p>
    <w:p w:rsidR="007D56F3" w:rsidRPr="007D56F3" w:rsidRDefault="007D56F3" w:rsidP="007D56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7D56F3">
        <w:rPr>
          <w:rFonts w:ascii="Times New Roman" w:hAnsi="Times New Roman" w:cs="Times New Roman"/>
          <w:b/>
          <w:bCs/>
          <w:sz w:val="24"/>
        </w:rPr>
        <w:t>о сроках подачи заявления, местах регистрации на ГИА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6"/>
        <w:gridCol w:w="7887"/>
      </w:tblGrid>
      <w:tr w:rsidR="007D56F3" w:rsidRPr="007D56F3" w:rsidTr="007D56F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7D56F3" w:rsidRDefault="007D56F3" w:rsidP="007D5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Участники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7D56F3" w:rsidRDefault="007D56F3" w:rsidP="007D5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ГИА</w:t>
            </w:r>
          </w:p>
        </w:tc>
      </w:tr>
      <w:tr w:rsidR="007D56F3" w:rsidRPr="007D56F3" w:rsidTr="007D56F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6F3" w:rsidRPr="007D56F3" w:rsidRDefault="007D56F3" w:rsidP="007D5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56F3" w:rsidRPr="007D56F3" w:rsidRDefault="007D56F3" w:rsidP="007D5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Обучающиеся</w:t>
            </w:r>
            <w:r w:rsidRPr="007D56F3">
              <w:rPr>
                <w:rFonts w:ascii="Times New Roman" w:hAnsi="Times New Roman" w:cs="Times New Roman"/>
                <w:sz w:val="24"/>
              </w:rPr>
              <w:t>,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не имеющие академической задолженности</w:t>
            </w:r>
            <w:r w:rsidRPr="007D56F3">
              <w:rPr>
                <w:rFonts w:ascii="Times New Roman" w:hAnsi="Times New Roman" w:cs="Times New Roman"/>
                <w:sz w:val="24"/>
              </w:rPr>
              <w:t xml:space="preserve">, в </w:t>
            </w:r>
            <w:proofErr w:type="spellStart"/>
            <w:r w:rsidRPr="007D56F3">
              <w:rPr>
                <w:rFonts w:ascii="Times New Roman" w:hAnsi="Times New Roman" w:cs="Times New Roman"/>
                <w:sz w:val="24"/>
              </w:rPr>
              <w:t>т.ч</w:t>
            </w:r>
            <w:proofErr w:type="spellEnd"/>
            <w:r w:rsidRPr="007D56F3">
              <w:rPr>
                <w:rFonts w:ascii="Times New Roman" w:hAnsi="Times New Roman" w:cs="Times New Roman"/>
                <w:sz w:val="24"/>
              </w:rPr>
              <w:t>. за итоговое сочинение (изложение), и в полном объеме выполнившие учебный план (имеющие годовые отметки по всем учебным предметам учебного плана за каждый год обучения по образовательной программе среднего общего образования (далее – СОО) не ниже удовлетворительных).</w:t>
            </w:r>
            <w:proofErr w:type="gramEnd"/>
          </w:p>
          <w:p w:rsidR="007D56F3" w:rsidRPr="007D56F3" w:rsidRDefault="007D56F3" w:rsidP="007D5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D56F3">
              <w:rPr>
                <w:rFonts w:ascii="Times New Roman" w:hAnsi="Times New Roman" w:cs="Times New Roman"/>
                <w:sz w:val="24"/>
              </w:rPr>
              <w:t>Обучающиеся X - XI (XII) классов, по учебным предметам, освоение которых завершилось ранее, имеющие годовые отметки не ниже удовлетворительных по всем учебным предметам учебного плана за предпоследний год обучения.</w:t>
            </w:r>
          </w:p>
          <w:p w:rsidR="007D56F3" w:rsidRPr="007D56F3" w:rsidRDefault="007D56F3" w:rsidP="007D5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Обучающиеся</w:t>
            </w:r>
            <w:r w:rsidRPr="007D56F3">
              <w:rPr>
                <w:rFonts w:ascii="Times New Roman" w:hAnsi="Times New Roman" w:cs="Times New Roman"/>
                <w:sz w:val="24"/>
              </w:rPr>
              <w:t>, освоившие образовательную программу СОО в форме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самообразования</w:t>
            </w:r>
            <w:r w:rsidRPr="007D56F3">
              <w:rPr>
                <w:rFonts w:ascii="Times New Roman" w:hAnsi="Times New Roman" w:cs="Times New Roman"/>
                <w:sz w:val="24"/>
              </w:rPr>
              <w:t> или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семейного образования</w:t>
            </w:r>
            <w:r>
              <w:rPr>
                <w:rFonts w:ascii="Times New Roman" w:hAnsi="Times New Roman" w:cs="Times New Roman"/>
                <w:sz w:val="24"/>
              </w:rPr>
              <w:t>, либо обучавшиеся п</w:t>
            </w:r>
            <w:r w:rsidRPr="007D56F3">
              <w:rPr>
                <w:rFonts w:ascii="Times New Roman" w:hAnsi="Times New Roman" w:cs="Times New Roman"/>
                <w:sz w:val="24"/>
              </w:rPr>
              <w:t>о не имеющей государственной аккредитации образовательной программе СОО, вправе пройти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образования.</w:t>
            </w:r>
            <w:proofErr w:type="gramEnd"/>
          </w:p>
          <w:p w:rsidR="00000000" w:rsidRPr="007D56F3" w:rsidRDefault="007D56F3" w:rsidP="007D5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Выпускники прошлых лет</w:t>
            </w:r>
            <w:r w:rsidRPr="007D56F3">
              <w:rPr>
                <w:rFonts w:ascii="Times New Roman" w:hAnsi="Times New Roman" w:cs="Times New Roman"/>
                <w:sz w:val="24"/>
              </w:rPr>
              <w:t>,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лица</w:t>
            </w:r>
            <w:r w:rsidRPr="007D56F3">
              <w:rPr>
                <w:rFonts w:ascii="Times New Roman" w:hAnsi="Times New Roman" w:cs="Times New Roman"/>
                <w:sz w:val="24"/>
              </w:rPr>
              <w:t>, обучающиеся по образовательным программам среднего профессионального образования, обучающиеся,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получающие СОО в иностранных образовательных организациях</w:t>
            </w:r>
            <w:r w:rsidRPr="007D56F3">
              <w:rPr>
                <w:rFonts w:ascii="Times New Roman" w:hAnsi="Times New Roman" w:cs="Times New Roman"/>
                <w:sz w:val="24"/>
              </w:rPr>
              <w:t>, в том числе при наличии у них действующих результатов ЕГЭ прошлых лет.</w:t>
            </w:r>
          </w:p>
        </w:tc>
      </w:tr>
      <w:tr w:rsidR="007D56F3" w:rsidRPr="007D56F3" w:rsidTr="007D56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7D56F3" w:rsidRDefault="007D56F3" w:rsidP="007D5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Регистрация на участие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56F3" w:rsidRPr="007D56F3" w:rsidRDefault="007D56F3" w:rsidP="007D5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D56F3">
              <w:rPr>
                <w:rFonts w:ascii="Times New Roman" w:hAnsi="Times New Roman" w:cs="Times New Roman"/>
                <w:sz w:val="24"/>
              </w:rPr>
              <w:t>Заявление, в котором указываются выбранные учебные предметы, форма (формы) ГИА подается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 до 1 февраля</w:t>
            </w:r>
            <w:r w:rsidRPr="007D56F3">
              <w:rPr>
                <w:rFonts w:ascii="Times New Roman" w:hAnsi="Times New Roman" w:cs="Times New Roman"/>
                <w:sz w:val="24"/>
              </w:rPr>
              <w:t> в места регистрации на сдачу ЕГЭ.</w:t>
            </w:r>
          </w:p>
          <w:p w:rsidR="007D56F3" w:rsidRPr="007D56F3" w:rsidRDefault="007D56F3" w:rsidP="007D5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D56F3">
              <w:rPr>
                <w:rFonts w:ascii="Times New Roman" w:hAnsi="Times New Roman" w:cs="Times New Roman"/>
                <w:sz w:val="24"/>
              </w:rPr>
              <w:t>Участники заполняют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заявление</w:t>
            </w:r>
            <w:r w:rsidRPr="007D56F3">
              <w:rPr>
                <w:rFonts w:ascii="Times New Roman" w:hAnsi="Times New Roman" w:cs="Times New Roman"/>
                <w:sz w:val="24"/>
              </w:rPr>
              <w:t> с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согласием на обработку персональных данных</w:t>
            </w:r>
            <w:r w:rsidRPr="007D56F3">
              <w:rPr>
                <w:rFonts w:ascii="Times New Roman" w:hAnsi="Times New Roman" w:cs="Times New Roman"/>
                <w:sz w:val="24"/>
              </w:rPr>
              <w:t> для внесения в РИС.</w:t>
            </w:r>
          </w:p>
          <w:p w:rsidR="007D56F3" w:rsidRPr="007D56F3" w:rsidRDefault="007D56F3" w:rsidP="007D5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После 1 февраля,</w:t>
            </w:r>
            <w:r w:rsidRPr="007D56F3">
              <w:rPr>
                <w:rFonts w:ascii="Times New Roman" w:hAnsi="Times New Roman" w:cs="Times New Roman"/>
                <w:sz w:val="24"/>
              </w:rPr>
              <w:t xml:space="preserve"> не </w:t>
            </w:r>
            <w:proofErr w:type="gramStart"/>
            <w:r w:rsidRPr="007D56F3">
              <w:rPr>
                <w:rFonts w:ascii="Times New Roman" w:hAnsi="Times New Roman" w:cs="Times New Roman"/>
                <w:sz w:val="24"/>
              </w:rPr>
              <w:t>позднее</w:t>
            </w:r>
            <w:proofErr w:type="gramEnd"/>
            <w:r w:rsidRPr="007D56F3">
              <w:rPr>
                <w:rFonts w:ascii="Times New Roman" w:hAnsi="Times New Roman" w:cs="Times New Roman"/>
                <w:sz w:val="24"/>
              </w:rPr>
              <w:t xml:space="preserve"> чем за две недели до начала экзаменов:</w:t>
            </w:r>
          </w:p>
          <w:p w:rsidR="007D56F3" w:rsidRPr="007D56F3" w:rsidRDefault="007D56F3" w:rsidP="007D5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D56F3">
              <w:rPr>
                <w:rFonts w:ascii="Times New Roman" w:hAnsi="Times New Roman" w:cs="Times New Roman"/>
                <w:sz w:val="24"/>
              </w:rPr>
              <w:t>- заявление об участии в ЕГЭ принимается по решению ГЭК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 xml:space="preserve"> только при наличии у заявителя уважительных причин</w:t>
            </w:r>
            <w:r w:rsidRPr="007D56F3">
              <w:rPr>
                <w:rFonts w:ascii="Times New Roman" w:hAnsi="Times New Roman" w:cs="Times New Roman"/>
                <w:sz w:val="24"/>
              </w:rPr>
              <w:t> (болезни или иных обстоятельств,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подтвержденных документально</w:t>
            </w:r>
            <w:r w:rsidRPr="007D56F3">
              <w:rPr>
                <w:rFonts w:ascii="Times New Roman" w:hAnsi="Times New Roman" w:cs="Times New Roman"/>
                <w:sz w:val="24"/>
              </w:rPr>
              <w:t>) обучающихся, выпускников прошлых лет, лиц, обучающихся по образовательным программам СПО, а также обучающихся, получающих среднее общее образование в иностранных образовательных организациях,</w:t>
            </w:r>
          </w:p>
          <w:p w:rsidR="00000000" w:rsidRPr="007D56F3" w:rsidRDefault="007D56F3" w:rsidP="007D5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D56F3">
              <w:rPr>
                <w:rFonts w:ascii="Times New Roman" w:hAnsi="Times New Roman" w:cs="Times New Roman"/>
                <w:sz w:val="24"/>
              </w:rPr>
              <w:t xml:space="preserve">- Выпускники прошлых лет - 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военнослужащие, проходящие военную службу</w:t>
            </w:r>
            <w:r w:rsidRPr="007D56F3">
              <w:rPr>
                <w:rFonts w:ascii="Times New Roman" w:hAnsi="Times New Roman" w:cs="Times New Roman"/>
                <w:sz w:val="24"/>
              </w:rPr>
              <w:t xml:space="preserve"> по призыву и по контракту, поступающие на обучение в военные образовательные организации ВПО, для участия в ЕГЭ в места регистрации на сдачу ЕГЭ в субъекте РФ,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где расположена военная образовательная организация высшего образования</w:t>
            </w:r>
            <w:r w:rsidRPr="007D56F3">
              <w:rPr>
                <w:rFonts w:ascii="Times New Roman" w:hAnsi="Times New Roman" w:cs="Times New Roman"/>
                <w:sz w:val="24"/>
              </w:rPr>
              <w:t>, заявления с указанием учебного предмета (перечня учебных предметов), по которым планируют сдавать ЕГЭ в текущем году.</w:t>
            </w:r>
            <w:proofErr w:type="gramEnd"/>
          </w:p>
        </w:tc>
      </w:tr>
      <w:tr w:rsidR="007D56F3" w:rsidRPr="007D56F3" w:rsidTr="007D56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7D56F3" w:rsidRDefault="007D56F3" w:rsidP="007D5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Места регистрации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56F3" w:rsidRPr="007D56F3" w:rsidRDefault="007D56F3" w:rsidP="007D5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Обучающиеся</w:t>
            </w:r>
            <w:r w:rsidRPr="007D56F3">
              <w:rPr>
                <w:rFonts w:ascii="Times New Roman" w:hAnsi="Times New Roman" w:cs="Times New Roman"/>
                <w:sz w:val="24"/>
              </w:rPr>
              <w:t> подают заявление в организацию, осуществляющую образовательную деятельность,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 xml:space="preserve">в которой </w:t>
            </w:r>
            <w:proofErr w:type="gramStart"/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обучающийся</w:t>
            </w:r>
            <w:proofErr w:type="gramEnd"/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 xml:space="preserve"> осваивал образовательные программы</w:t>
            </w:r>
            <w:r w:rsidRPr="007D56F3">
              <w:rPr>
                <w:rFonts w:ascii="Times New Roman" w:hAnsi="Times New Roman" w:cs="Times New Roman"/>
                <w:sz w:val="24"/>
              </w:rPr>
              <w:t> СОО, лично на основании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документа, удостоверяющего личность</w:t>
            </w:r>
            <w:r w:rsidRPr="007D56F3">
              <w:rPr>
                <w:rFonts w:ascii="Times New Roman" w:hAnsi="Times New Roman" w:cs="Times New Roman"/>
                <w:sz w:val="24"/>
              </w:rPr>
              <w:t>, или их родителями (законными представителями) на основании документа, удостоверяющего их личность или уполномоченными лицами на основании документа, удостоверяющего их личность, и оформленной в установленном порядке доверенности.</w:t>
            </w:r>
          </w:p>
          <w:p w:rsidR="007D56F3" w:rsidRPr="007D56F3" w:rsidRDefault="007D56F3" w:rsidP="007D5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D56F3">
              <w:rPr>
                <w:rFonts w:ascii="Times New Roman" w:hAnsi="Times New Roman" w:cs="Times New Roman"/>
                <w:sz w:val="24"/>
              </w:rPr>
              <w:t>Обучающиеся, освоившие образовательную программу среднего общего образования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в форме самообразования или семейного образования</w:t>
            </w:r>
            <w:r w:rsidRPr="007D56F3">
              <w:rPr>
                <w:rFonts w:ascii="Times New Roman" w:hAnsi="Times New Roman" w:cs="Times New Roman"/>
                <w:sz w:val="24"/>
              </w:rPr>
              <w:t>, либо обучавшиеся по не имеющей государственной аккредитации образовательной программе среднего -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в организацию</w:t>
            </w:r>
            <w:r w:rsidRPr="007D56F3">
              <w:rPr>
                <w:rFonts w:ascii="Times New Roman" w:hAnsi="Times New Roman" w:cs="Times New Roman"/>
                <w:sz w:val="24"/>
              </w:rPr>
              <w:t>, осуществляющую образовательную деятельность по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имеющей государственную аккредитацию</w:t>
            </w:r>
            <w:r w:rsidRPr="007D56F3">
              <w:rPr>
                <w:rFonts w:ascii="Times New Roman" w:hAnsi="Times New Roman" w:cs="Times New Roman"/>
                <w:sz w:val="24"/>
              </w:rPr>
              <w:t> образовательной программе среднего общего образования</w:t>
            </w:r>
            <w:proofErr w:type="gramStart"/>
            <w:r w:rsidRPr="007D56F3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7D56F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7D56F3">
              <w:rPr>
                <w:rFonts w:ascii="Times New Roman" w:hAnsi="Times New Roman" w:cs="Times New Roman"/>
                <w:sz w:val="24"/>
              </w:rPr>
              <w:lastRenderedPageBreak/>
              <w:t>л</w:t>
            </w:r>
            <w:proofErr w:type="gramEnd"/>
            <w:r w:rsidRPr="007D56F3">
              <w:rPr>
                <w:rFonts w:ascii="Times New Roman" w:hAnsi="Times New Roman" w:cs="Times New Roman"/>
                <w:sz w:val="24"/>
              </w:rPr>
              <w:t>ично на основании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документа, удостоверяющего личность</w:t>
            </w:r>
            <w:r w:rsidRPr="007D56F3">
              <w:rPr>
                <w:rFonts w:ascii="Times New Roman" w:hAnsi="Times New Roman" w:cs="Times New Roman"/>
                <w:sz w:val="24"/>
              </w:rPr>
              <w:t xml:space="preserve">, или их родителями (законными представителями) на основании документа, удостоверяющего их личность или уполномоченными лицами на основании документа, </w:t>
            </w:r>
            <w:proofErr w:type="gramStart"/>
            <w:r w:rsidRPr="007D56F3">
              <w:rPr>
                <w:rFonts w:ascii="Times New Roman" w:hAnsi="Times New Roman" w:cs="Times New Roman"/>
                <w:sz w:val="24"/>
              </w:rPr>
              <w:t>удостоверяющего</w:t>
            </w:r>
            <w:proofErr w:type="gramEnd"/>
            <w:r w:rsidRPr="007D56F3">
              <w:rPr>
                <w:rFonts w:ascii="Times New Roman" w:hAnsi="Times New Roman" w:cs="Times New Roman"/>
                <w:sz w:val="24"/>
              </w:rPr>
              <w:t xml:space="preserve"> их личность, и оформленной в установленном порядке доверенности.</w:t>
            </w:r>
          </w:p>
          <w:p w:rsidR="007D56F3" w:rsidRPr="007D56F3" w:rsidRDefault="007D56F3" w:rsidP="007D5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D56F3">
              <w:rPr>
                <w:rFonts w:ascii="Times New Roman" w:hAnsi="Times New Roman" w:cs="Times New Roman"/>
                <w:sz w:val="24"/>
              </w:rPr>
              <w:t>Регистрация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лиц со справкой об обучении</w:t>
            </w:r>
            <w:r w:rsidRPr="007D56F3">
              <w:rPr>
                <w:rFonts w:ascii="Times New Roman" w:hAnsi="Times New Roman" w:cs="Times New Roman"/>
                <w:sz w:val="24"/>
              </w:rPr>
              <w:t> для участия в ГИА проводится в организациях, осуществляющих образовательную деятельность, в которых указанные лица восстанавливаются на срок, необходимый для прохождения ГИА. При подаче заявления предъявляют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документ, удостоверяющий личность,</w:t>
            </w:r>
            <w:r w:rsidRPr="007D56F3">
              <w:rPr>
                <w:rFonts w:ascii="Times New Roman" w:hAnsi="Times New Roman" w:cs="Times New Roman"/>
                <w:sz w:val="24"/>
              </w:rPr>
              <w:t>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справку</w:t>
            </w:r>
            <w:r w:rsidRPr="007D56F3">
              <w:rPr>
                <w:rFonts w:ascii="Times New Roman" w:hAnsi="Times New Roman" w:cs="Times New Roman"/>
                <w:sz w:val="24"/>
              </w:rPr>
              <w:t xml:space="preserve"> об </w:t>
            </w:r>
            <w:proofErr w:type="gramStart"/>
            <w:r w:rsidRPr="007D56F3">
              <w:rPr>
                <w:rFonts w:ascii="Times New Roman" w:hAnsi="Times New Roman" w:cs="Times New Roman"/>
                <w:sz w:val="24"/>
              </w:rPr>
              <w:t>обучении по образцу</w:t>
            </w:r>
            <w:proofErr w:type="gramEnd"/>
            <w:r w:rsidRPr="007D56F3">
              <w:rPr>
                <w:rFonts w:ascii="Times New Roman" w:hAnsi="Times New Roman" w:cs="Times New Roman"/>
                <w:sz w:val="24"/>
              </w:rPr>
              <w:t>, самостоятельно устанавливаемому образовательной организацией.</w:t>
            </w:r>
          </w:p>
          <w:p w:rsidR="007D56F3" w:rsidRPr="007D56F3" w:rsidRDefault="007D56F3" w:rsidP="007D5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D56F3">
              <w:rPr>
                <w:rFonts w:ascii="Times New Roman" w:hAnsi="Times New Roman" w:cs="Times New Roman"/>
                <w:sz w:val="24"/>
              </w:rPr>
              <w:t>Обучающиеся, выпускники прошлых лет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с ограниченными возможностями здоровья</w:t>
            </w:r>
            <w:r w:rsidRPr="007D56F3">
              <w:rPr>
                <w:rFonts w:ascii="Times New Roman" w:hAnsi="Times New Roman" w:cs="Times New Roman"/>
                <w:sz w:val="24"/>
              </w:rPr>
              <w:t> при подаче заявления предъявляют -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копию рекомендаций психолого-медико-педагогической комиссии</w:t>
            </w:r>
            <w:r w:rsidRPr="007D56F3">
              <w:rPr>
                <w:rFonts w:ascii="Times New Roman" w:hAnsi="Times New Roman" w:cs="Times New Roman"/>
                <w:sz w:val="24"/>
              </w:rPr>
              <w:t>.</w:t>
            </w:r>
          </w:p>
          <w:p w:rsidR="007D56F3" w:rsidRPr="007D56F3" w:rsidRDefault="007D56F3" w:rsidP="007D5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D56F3">
              <w:rPr>
                <w:rFonts w:ascii="Times New Roman" w:hAnsi="Times New Roman" w:cs="Times New Roman"/>
                <w:sz w:val="24"/>
              </w:rPr>
              <w:t>Обучающиеся, выпускники прошлых лет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дети-инвалиды </w:t>
            </w:r>
            <w:r w:rsidRPr="007D56F3">
              <w:rPr>
                <w:rFonts w:ascii="Times New Roman" w:hAnsi="Times New Roman" w:cs="Times New Roman"/>
                <w:sz w:val="24"/>
              </w:rPr>
              <w:t>и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 инвалиды</w:t>
            </w:r>
            <w:r w:rsidRPr="007D56F3">
              <w:rPr>
                <w:rFonts w:ascii="Times New Roman" w:hAnsi="Times New Roman" w:cs="Times New Roman"/>
                <w:sz w:val="24"/>
              </w:rPr>
              <w:t> -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оригинал или заверенную </w:t>
            </w:r>
            <w:r w:rsidRPr="007D56F3">
              <w:rPr>
                <w:rFonts w:ascii="Times New Roman" w:hAnsi="Times New Roman" w:cs="Times New Roman"/>
                <w:sz w:val="24"/>
              </w:rPr>
              <w:t>в установленном порядке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копию справки</w:t>
            </w:r>
            <w:r w:rsidRPr="007D56F3">
              <w:rPr>
                <w:rFonts w:ascii="Times New Roman" w:hAnsi="Times New Roman" w:cs="Times New Roman"/>
                <w:sz w:val="24"/>
              </w:rPr>
              <w:t>, подтверждающей факт установления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инвалидности</w:t>
            </w:r>
            <w:r w:rsidRPr="007D56F3">
              <w:rPr>
                <w:rFonts w:ascii="Times New Roman" w:hAnsi="Times New Roman" w:cs="Times New Roman"/>
                <w:sz w:val="24"/>
              </w:rPr>
              <w:t xml:space="preserve">, выданной федеральным государственным учреждением </w:t>
            </w:r>
            <w:proofErr w:type="gramStart"/>
            <w:r w:rsidRPr="007D56F3">
              <w:rPr>
                <w:rFonts w:ascii="Times New Roman" w:hAnsi="Times New Roman" w:cs="Times New Roman"/>
                <w:sz w:val="24"/>
              </w:rPr>
              <w:t>медико-социальной</w:t>
            </w:r>
            <w:proofErr w:type="gramEnd"/>
            <w:r w:rsidRPr="007D56F3">
              <w:rPr>
                <w:rFonts w:ascii="Times New Roman" w:hAnsi="Times New Roman" w:cs="Times New Roman"/>
                <w:sz w:val="24"/>
              </w:rPr>
              <w:t xml:space="preserve"> экспертизы.</w:t>
            </w:r>
          </w:p>
          <w:p w:rsidR="00000000" w:rsidRPr="007D56F3" w:rsidRDefault="007D56F3" w:rsidP="007D5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D56F3">
              <w:rPr>
                <w:rFonts w:ascii="Times New Roman" w:hAnsi="Times New Roman" w:cs="Times New Roman"/>
                <w:sz w:val="24"/>
              </w:rPr>
              <w:t>Лица, обучающиеся по образовательным программам СПО, и обучающиеся, получающие СОО в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иностранных образовательных организациях</w:t>
            </w:r>
            <w:r w:rsidRPr="007D56F3">
              <w:rPr>
                <w:rFonts w:ascii="Times New Roman" w:hAnsi="Times New Roman" w:cs="Times New Roman"/>
                <w:sz w:val="24"/>
              </w:rPr>
              <w:t xml:space="preserve">, при подаче заявления предъявляют справку из образовательной организации, в которой они проходят обучение, подтверждающую освоение образовательных программ СОО или завершение освоения образовательных программ СОО в текущем учебном году (далее - справка). </w:t>
            </w:r>
            <w:proofErr w:type="gramStart"/>
            <w:r w:rsidRPr="007D56F3">
              <w:rPr>
                <w:rFonts w:ascii="Times New Roman" w:hAnsi="Times New Roman" w:cs="Times New Roman"/>
                <w:sz w:val="24"/>
              </w:rPr>
              <w:t>Оригинал справки предъявляется обучающимся, получающим СОО в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иностранной образовательной организации</w:t>
            </w:r>
            <w:r w:rsidRPr="007D56F3">
              <w:rPr>
                <w:rFonts w:ascii="Times New Roman" w:hAnsi="Times New Roman" w:cs="Times New Roman"/>
                <w:sz w:val="24"/>
              </w:rPr>
              <w:t>, с заверенным в установленном порядке переводом с иностранного языка.</w:t>
            </w:r>
            <w:proofErr w:type="gramEnd"/>
          </w:p>
        </w:tc>
      </w:tr>
      <w:tr w:rsidR="007D56F3" w:rsidRPr="007D56F3" w:rsidTr="007D56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7D56F3" w:rsidRDefault="007D56F3" w:rsidP="007D5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Сроки и продолжительность ЕГЭ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6F3" w:rsidRPr="007D56F3" w:rsidRDefault="007D56F3" w:rsidP="007D5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D56F3">
              <w:rPr>
                <w:rFonts w:ascii="Times New Roman" w:hAnsi="Times New Roman" w:cs="Times New Roman"/>
                <w:sz w:val="24"/>
              </w:rPr>
              <w:t>Для проведения ЕГЭ и ГВЭ на территории Российской Федерации и за ее пределами предусматривается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единое расписание экзаменов</w:t>
            </w:r>
            <w:r w:rsidRPr="007D56F3">
              <w:rPr>
                <w:rFonts w:ascii="Times New Roman" w:hAnsi="Times New Roman" w:cs="Times New Roman"/>
                <w:sz w:val="24"/>
              </w:rPr>
              <w:t>. По каждому учебному предмету устанавливается продолжительность проведения экзаменов.</w:t>
            </w:r>
          </w:p>
          <w:p w:rsidR="007D56F3" w:rsidRPr="007D56F3" w:rsidRDefault="007D56F3" w:rsidP="007D5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D56F3">
              <w:rPr>
                <w:rFonts w:ascii="Times New Roman" w:hAnsi="Times New Roman" w:cs="Times New Roman"/>
                <w:sz w:val="24"/>
              </w:rPr>
              <w:t>Для обучающихся, выпускников прошлых лет ГИА по их желанию может проводиться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досрочно</w:t>
            </w:r>
            <w:r w:rsidRPr="007D56F3">
              <w:rPr>
                <w:rFonts w:ascii="Times New Roman" w:hAnsi="Times New Roman" w:cs="Times New Roman"/>
                <w:sz w:val="24"/>
              </w:rPr>
              <w:t> (не ранее 1 марта).</w:t>
            </w:r>
          </w:p>
          <w:p w:rsidR="00000000" w:rsidRPr="007D56F3" w:rsidRDefault="007D56F3" w:rsidP="007D5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6" w:tgtFrame="_blank" w:history="1">
              <w:r w:rsidRPr="007D56F3">
                <w:rPr>
                  <w:rStyle w:val="a3"/>
                  <w:rFonts w:ascii="Times New Roman" w:hAnsi="Times New Roman" w:cs="Times New Roman"/>
                  <w:sz w:val="24"/>
                </w:rPr>
                <w:t>Для обучающихся и выпускников прошлых лет </w:t>
              </w:r>
              <w:r w:rsidRPr="007D56F3">
                <w:rPr>
                  <w:rStyle w:val="a3"/>
                  <w:rFonts w:ascii="Times New Roman" w:hAnsi="Times New Roman" w:cs="Times New Roman"/>
                  <w:b/>
                  <w:bCs/>
                  <w:sz w:val="24"/>
                </w:rPr>
                <w:t>с ОВЗ</w:t>
              </w:r>
            </w:hyperlink>
            <w:r w:rsidRPr="007D56F3">
              <w:rPr>
                <w:rFonts w:ascii="Times New Roman" w:hAnsi="Times New Roman" w:cs="Times New Roman"/>
                <w:sz w:val="24"/>
              </w:rPr>
              <w:t>, продолжительность экзамена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увеличивается на 1,5 часа</w:t>
            </w:r>
            <w:r w:rsidRPr="007D56F3">
              <w:rPr>
                <w:rFonts w:ascii="Times New Roman" w:hAnsi="Times New Roman" w:cs="Times New Roman"/>
                <w:sz w:val="24"/>
              </w:rPr>
              <w:t> (ЕГЭ по иностранным языкам раздел "Говорение" 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увеличивается на 30 минут</w:t>
            </w:r>
            <w:r w:rsidRPr="007D56F3">
              <w:rPr>
                <w:rFonts w:ascii="Times New Roman" w:hAnsi="Times New Roman" w:cs="Times New Roman"/>
                <w:sz w:val="24"/>
              </w:rPr>
              <w:t>).</w:t>
            </w:r>
          </w:p>
        </w:tc>
      </w:tr>
      <w:tr w:rsidR="007D56F3" w:rsidRPr="007D56F3" w:rsidTr="007D56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7D56F3" w:rsidRDefault="007D56F3" w:rsidP="007D5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Результат. Срок действия результатов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7D56F3" w:rsidRDefault="007D56F3" w:rsidP="007D5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D56F3">
              <w:rPr>
                <w:rFonts w:ascii="Times New Roman" w:hAnsi="Times New Roman" w:cs="Times New Roman"/>
                <w:sz w:val="24"/>
              </w:rPr>
              <w:t xml:space="preserve">Результаты единого государственного экзамена 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за текущий год</w:t>
            </w:r>
            <w:r w:rsidRPr="007D56F3">
              <w:rPr>
                <w:rFonts w:ascii="Times New Roman" w:hAnsi="Times New Roman" w:cs="Times New Roman"/>
                <w:sz w:val="24"/>
              </w:rPr>
              <w:t xml:space="preserve"> можно проверить на </w:t>
            </w:r>
            <w:hyperlink r:id="rId7" w:history="1">
              <w:r w:rsidRPr="007D56F3">
                <w:rPr>
                  <w:rStyle w:val="a3"/>
                  <w:rFonts w:ascii="Times New Roman" w:hAnsi="Times New Roman" w:cs="Times New Roman"/>
                  <w:sz w:val="24"/>
                </w:rPr>
                <w:t>http://check.ege.edu.ru/</w:t>
              </w:r>
            </w:hyperlink>
            <w:r w:rsidRPr="007D56F3">
              <w:rPr>
                <w:rFonts w:ascii="Times New Roman" w:hAnsi="Times New Roman" w:cs="Times New Roman"/>
                <w:sz w:val="24"/>
              </w:rPr>
              <w:t xml:space="preserve">. При приеме на </w:t>
            </w:r>
            <w:proofErr w:type="gramStart"/>
            <w:r w:rsidRPr="007D56F3">
              <w:rPr>
                <w:rFonts w:ascii="Times New Roman" w:hAnsi="Times New Roman" w:cs="Times New Roman"/>
                <w:sz w:val="24"/>
              </w:rPr>
              <w:t>обучение по программам</w:t>
            </w:r>
            <w:proofErr w:type="gramEnd"/>
            <w:r w:rsidRPr="007D56F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D56F3">
              <w:rPr>
                <w:rFonts w:ascii="Times New Roman" w:hAnsi="Times New Roman" w:cs="Times New Roman"/>
                <w:sz w:val="24"/>
              </w:rPr>
              <w:t>бакалавриата</w:t>
            </w:r>
            <w:proofErr w:type="spellEnd"/>
            <w:r w:rsidRPr="007D56F3">
              <w:rPr>
                <w:rFonts w:ascii="Times New Roman" w:hAnsi="Times New Roman" w:cs="Times New Roman"/>
                <w:sz w:val="24"/>
              </w:rPr>
              <w:t xml:space="preserve"> и программам </w:t>
            </w:r>
            <w:proofErr w:type="spellStart"/>
            <w:r w:rsidRPr="007D56F3">
              <w:rPr>
                <w:rFonts w:ascii="Times New Roman" w:hAnsi="Times New Roman" w:cs="Times New Roman"/>
                <w:sz w:val="24"/>
              </w:rPr>
              <w:t>специалитета</w:t>
            </w:r>
            <w:proofErr w:type="spellEnd"/>
            <w:r w:rsidRPr="007D56F3">
              <w:rPr>
                <w:rFonts w:ascii="Times New Roman" w:hAnsi="Times New Roman" w:cs="Times New Roman"/>
                <w:sz w:val="24"/>
              </w:rPr>
              <w:t xml:space="preserve"> они </w:t>
            </w:r>
            <w:r w:rsidRPr="007D56F3">
              <w:rPr>
                <w:rFonts w:ascii="Times New Roman" w:hAnsi="Times New Roman" w:cs="Times New Roman"/>
                <w:b/>
                <w:bCs/>
                <w:sz w:val="24"/>
              </w:rPr>
              <w:t>действительны четыре года</w:t>
            </w:r>
            <w:r w:rsidRPr="007D56F3">
              <w:rPr>
                <w:rFonts w:ascii="Times New Roman" w:hAnsi="Times New Roman" w:cs="Times New Roman"/>
                <w:sz w:val="24"/>
              </w:rPr>
              <w:t>, следующих за годом получения этих результатов.</w:t>
            </w:r>
          </w:p>
        </w:tc>
      </w:tr>
    </w:tbl>
    <w:p w:rsidR="007D56F3" w:rsidRP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i/>
          <w:iCs/>
          <w:sz w:val="24"/>
        </w:rPr>
        <w:t> </w:t>
      </w:r>
    </w:p>
    <w:p w:rsidR="007D56F3" w:rsidRPr="007D56F3" w:rsidRDefault="007D56F3" w:rsidP="007D56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7D56F3">
        <w:rPr>
          <w:rFonts w:ascii="Times New Roman" w:hAnsi="Times New Roman" w:cs="Times New Roman"/>
          <w:b/>
          <w:bCs/>
          <w:sz w:val="24"/>
        </w:rPr>
        <w:t>Чем пользоваться на ЕГЭ</w:t>
      </w:r>
    </w:p>
    <w:p w:rsidR="007D56F3" w:rsidRPr="007D56F3" w:rsidRDefault="007D56F3" w:rsidP="007D56F3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 xml:space="preserve">Перечень дополнительных устройств, которыми разрешается пользоваться во время экзаменов по каждому предмету ЕГЭ, ежегодно утверждается приказом </w:t>
      </w:r>
      <w:proofErr w:type="spellStart"/>
      <w:r w:rsidRPr="007D56F3">
        <w:rPr>
          <w:rFonts w:ascii="Times New Roman" w:hAnsi="Times New Roman" w:cs="Times New Roman"/>
          <w:sz w:val="24"/>
        </w:rPr>
        <w:t>Минобрнауки</w:t>
      </w:r>
      <w:proofErr w:type="spellEnd"/>
      <w:r w:rsidRPr="007D56F3">
        <w:rPr>
          <w:rFonts w:ascii="Times New Roman" w:hAnsi="Times New Roman" w:cs="Times New Roman"/>
          <w:sz w:val="24"/>
        </w:rPr>
        <w:t xml:space="preserve"> России.</w:t>
      </w:r>
    </w:p>
    <w:p w:rsidR="007D56F3" w:rsidRP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Кроме того, в комплекты КИМ по некоторым предметам включены справочные материалы.</w:t>
      </w:r>
      <w:r w:rsidRPr="007D56F3">
        <w:rPr>
          <w:rFonts w:ascii="Times New Roman" w:hAnsi="Times New Roman" w:cs="Times New Roman"/>
          <w:sz w:val="24"/>
        </w:rPr>
        <w:br/>
        <w:t>Ниже дан полный перечень разрешенных дополнительных устройств и материалов, составленный на основе </w:t>
      </w:r>
      <w:hyperlink r:id="rId8" w:tgtFrame="_blank" w:history="1">
        <w:r w:rsidRPr="007D56F3">
          <w:rPr>
            <w:rStyle w:val="a3"/>
            <w:rFonts w:ascii="Times New Roman" w:hAnsi="Times New Roman" w:cs="Times New Roman"/>
            <w:sz w:val="24"/>
          </w:rPr>
          <w:t>спецификаций по предметам</w:t>
        </w:r>
      </w:hyperlink>
      <w:r w:rsidRPr="007D56F3">
        <w:rPr>
          <w:rFonts w:ascii="Times New Roman" w:hAnsi="Times New Roman" w:cs="Times New Roman"/>
          <w:sz w:val="24"/>
        </w:rPr>
        <w:t>.</w:t>
      </w:r>
    </w:p>
    <w:p w:rsidR="007D56F3" w:rsidRP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b/>
          <w:bCs/>
          <w:sz w:val="24"/>
        </w:rPr>
        <w:t>ЕГЭ по математике</w:t>
      </w:r>
      <w:proofErr w:type="gramStart"/>
      <w:r w:rsidRPr="007D56F3">
        <w:rPr>
          <w:rFonts w:ascii="Times New Roman" w:hAnsi="Times New Roman" w:cs="Times New Roman"/>
          <w:sz w:val="24"/>
        </w:rPr>
        <w:t> </w:t>
      </w:r>
      <w:r w:rsidRPr="007D56F3">
        <w:rPr>
          <w:rFonts w:ascii="Times New Roman" w:hAnsi="Times New Roman" w:cs="Times New Roman"/>
          <w:sz w:val="24"/>
        </w:rPr>
        <w:br/>
        <w:t>Р</w:t>
      </w:r>
      <w:proofErr w:type="gramEnd"/>
      <w:r w:rsidRPr="007D56F3">
        <w:rPr>
          <w:rFonts w:ascii="Times New Roman" w:hAnsi="Times New Roman" w:cs="Times New Roman"/>
          <w:sz w:val="24"/>
        </w:rPr>
        <w:t>азрешается пользоваться линейкой.</w:t>
      </w:r>
      <w:r w:rsidRPr="007D56F3">
        <w:rPr>
          <w:rFonts w:ascii="Times New Roman" w:hAnsi="Times New Roman" w:cs="Times New Roman"/>
          <w:sz w:val="24"/>
        </w:rPr>
        <w:br/>
        <w:t>Справочные материалы, которые можно использовать во время экзамена, выдаются каждому участнику ЕГЭ вместе с текстом его экзаменационной работы.</w:t>
      </w:r>
    </w:p>
    <w:p w:rsidR="007D56F3" w:rsidRP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b/>
          <w:bCs/>
          <w:sz w:val="24"/>
        </w:rPr>
        <w:lastRenderedPageBreak/>
        <w:t>ЕГЭ по географии</w:t>
      </w:r>
      <w:r w:rsidRPr="007D56F3">
        <w:rPr>
          <w:rFonts w:ascii="Times New Roman" w:hAnsi="Times New Roman" w:cs="Times New Roman"/>
          <w:sz w:val="24"/>
        </w:rPr>
        <w:t> </w:t>
      </w:r>
    </w:p>
    <w:p w:rsidR="007D56F3" w:rsidRP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Разрешено использование непрограммируемого калькулятора (на каждого ученика), линейки и транспортира.</w:t>
      </w:r>
      <w:r w:rsidRPr="007D56F3">
        <w:rPr>
          <w:rFonts w:ascii="Times New Roman" w:hAnsi="Times New Roman" w:cs="Times New Roman"/>
          <w:sz w:val="24"/>
        </w:rPr>
        <w:br/>
        <w:t>Непрограммируемый калькулятор должен обеспечивать арифметические вычисления (сложение, вычитание, умножение, деление, извлечение корня) и вычисление тригонометрических функций (</w:t>
      </w:r>
      <w:proofErr w:type="spellStart"/>
      <w:r w:rsidRPr="007D56F3">
        <w:rPr>
          <w:rFonts w:ascii="Times New Roman" w:hAnsi="Times New Roman" w:cs="Times New Roman"/>
          <w:sz w:val="24"/>
        </w:rPr>
        <w:t>sin</w:t>
      </w:r>
      <w:proofErr w:type="spellEnd"/>
      <w:r w:rsidRPr="007D56F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D56F3">
        <w:rPr>
          <w:rFonts w:ascii="Times New Roman" w:hAnsi="Times New Roman" w:cs="Times New Roman"/>
          <w:sz w:val="24"/>
        </w:rPr>
        <w:t>cos</w:t>
      </w:r>
      <w:proofErr w:type="spellEnd"/>
      <w:r w:rsidRPr="007D56F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D56F3">
        <w:rPr>
          <w:rFonts w:ascii="Times New Roman" w:hAnsi="Times New Roman" w:cs="Times New Roman"/>
          <w:sz w:val="24"/>
        </w:rPr>
        <w:t>tg</w:t>
      </w:r>
      <w:proofErr w:type="spellEnd"/>
      <w:r w:rsidRPr="007D56F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D56F3">
        <w:rPr>
          <w:rFonts w:ascii="Times New Roman" w:hAnsi="Times New Roman" w:cs="Times New Roman"/>
          <w:sz w:val="24"/>
        </w:rPr>
        <w:t>ctg</w:t>
      </w:r>
      <w:proofErr w:type="spellEnd"/>
      <w:r w:rsidRPr="007D56F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D56F3">
        <w:rPr>
          <w:rFonts w:ascii="Times New Roman" w:hAnsi="Times New Roman" w:cs="Times New Roman"/>
          <w:sz w:val="24"/>
        </w:rPr>
        <w:t>arcsin</w:t>
      </w:r>
      <w:proofErr w:type="spellEnd"/>
      <w:r w:rsidRPr="007D56F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D56F3">
        <w:rPr>
          <w:rFonts w:ascii="Times New Roman" w:hAnsi="Times New Roman" w:cs="Times New Roman"/>
          <w:sz w:val="24"/>
        </w:rPr>
        <w:t>arcos</w:t>
      </w:r>
      <w:proofErr w:type="spellEnd"/>
      <w:r w:rsidRPr="007D56F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D56F3">
        <w:rPr>
          <w:rFonts w:ascii="Times New Roman" w:hAnsi="Times New Roman" w:cs="Times New Roman"/>
          <w:sz w:val="24"/>
        </w:rPr>
        <w:t>arctg</w:t>
      </w:r>
      <w:proofErr w:type="spellEnd"/>
      <w:r w:rsidRPr="007D56F3">
        <w:rPr>
          <w:rFonts w:ascii="Times New Roman" w:hAnsi="Times New Roman" w:cs="Times New Roman"/>
          <w:sz w:val="24"/>
        </w:rPr>
        <w:t>). </w:t>
      </w:r>
      <w:r w:rsidRPr="007D56F3">
        <w:rPr>
          <w:rFonts w:ascii="Times New Roman" w:hAnsi="Times New Roman" w:cs="Times New Roman"/>
          <w:sz w:val="24"/>
        </w:rPr>
        <w:br/>
        <w:t>Калькулятор не должен предоставлять возможность сохранения в своей памяти баз данных экзаменационных заданий и их решений, а также любой другой информации, знание которой прямо или косвенно проверяется на экзамене.</w:t>
      </w:r>
      <w:r w:rsidRPr="007D56F3">
        <w:rPr>
          <w:rFonts w:ascii="Times New Roman" w:hAnsi="Times New Roman" w:cs="Times New Roman"/>
          <w:sz w:val="24"/>
        </w:rPr>
        <w:br/>
        <w:t xml:space="preserve">Калькулятор не должен предоставлять </w:t>
      </w:r>
      <w:proofErr w:type="gramStart"/>
      <w:r w:rsidRPr="007D56F3">
        <w:rPr>
          <w:rFonts w:ascii="Times New Roman" w:hAnsi="Times New Roman" w:cs="Times New Roman"/>
          <w:sz w:val="24"/>
        </w:rPr>
        <w:t>экзаменующемуся</w:t>
      </w:r>
      <w:proofErr w:type="gramEnd"/>
      <w:r w:rsidRPr="007D56F3">
        <w:rPr>
          <w:rFonts w:ascii="Times New Roman" w:hAnsi="Times New Roman" w:cs="Times New Roman"/>
          <w:sz w:val="24"/>
        </w:rPr>
        <w:t xml:space="preserve"> возможности получения извне информации во время сдачи экзамена. Коммуникационные возможности калькулятора не должны допускать беспроводного обмена информацией с любыми внешними источниками.</w:t>
      </w:r>
    </w:p>
    <w:p w:rsidR="007D56F3" w:rsidRP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 </w:t>
      </w:r>
    </w:p>
    <w:p w:rsidR="007D56F3" w:rsidRP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b/>
          <w:bCs/>
          <w:sz w:val="24"/>
        </w:rPr>
        <w:t>ЕГЭ по химии</w:t>
      </w:r>
      <w:r w:rsidRPr="007D56F3">
        <w:rPr>
          <w:rFonts w:ascii="Times New Roman" w:hAnsi="Times New Roman" w:cs="Times New Roman"/>
          <w:sz w:val="24"/>
        </w:rPr>
        <w:t> </w:t>
      </w:r>
    </w:p>
    <w:p w:rsidR="007D56F3" w:rsidRP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 Разрешено использование непрограммируемого калькулятора с возможностью вычисления тригонометрических функций (</w:t>
      </w:r>
      <w:proofErr w:type="spellStart"/>
      <w:r w:rsidRPr="007D56F3">
        <w:rPr>
          <w:rFonts w:ascii="Times New Roman" w:hAnsi="Times New Roman" w:cs="Times New Roman"/>
          <w:sz w:val="24"/>
        </w:rPr>
        <w:t>cos</w:t>
      </w:r>
      <w:proofErr w:type="spellEnd"/>
      <w:r w:rsidRPr="007D56F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D56F3">
        <w:rPr>
          <w:rFonts w:ascii="Times New Roman" w:hAnsi="Times New Roman" w:cs="Times New Roman"/>
          <w:sz w:val="24"/>
        </w:rPr>
        <w:t>sin</w:t>
      </w:r>
      <w:proofErr w:type="spellEnd"/>
      <w:r w:rsidRPr="007D56F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D56F3">
        <w:rPr>
          <w:rFonts w:ascii="Times New Roman" w:hAnsi="Times New Roman" w:cs="Times New Roman"/>
          <w:sz w:val="24"/>
        </w:rPr>
        <w:t>tg</w:t>
      </w:r>
      <w:proofErr w:type="spellEnd"/>
      <w:r w:rsidRPr="007D56F3">
        <w:rPr>
          <w:rFonts w:ascii="Times New Roman" w:hAnsi="Times New Roman" w:cs="Times New Roman"/>
          <w:sz w:val="24"/>
        </w:rPr>
        <w:t>) и линейки.</w:t>
      </w:r>
    </w:p>
    <w:p w:rsidR="007D56F3" w:rsidRP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Также к каждому варианту экзаменационной работы прилагаются следующие материалы:</w:t>
      </w:r>
    </w:p>
    <w:p w:rsidR="007D56F3" w:rsidRPr="007D56F3" w:rsidRDefault="007D56F3" w:rsidP="007D56F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периодическая система химических элементов Д.И. Менделеева;</w:t>
      </w:r>
    </w:p>
    <w:p w:rsidR="007D56F3" w:rsidRPr="007D56F3" w:rsidRDefault="007D56F3" w:rsidP="007D56F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таблица растворимости солей, кислот и оснований в воде;</w:t>
      </w:r>
    </w:p>
    <w:p w:rsidR="007D56F3" w:rsidRPr="007D56F3" w:rsidRDefault="007D56F3" w:rsidP="007D56F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электрохимический ряд напряжений металлов.</w:t>
      </w:r>
    </w:p>
    <w:p w:rsidR="007D56F3" w:rsidRP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b/>
          <w:bCs/>
          <w:sz w:val="24"/>
        </w:rPr>
        <w:t>ЕГЭ по физике</w:t>
      </w:r>
      <w:r w:rsidRPr="007D56F3">
        <w:rPr>
          <w:rFonts w:ascii="Times New Roman" w:hAnsi="Times New Roman" w:cs="Times New Roman"/>
          <w:sz w:val="24"/>
        </w:rPr>
        <w:t> </w:t>
      </w:r>
      <w:r w:rsidRPr="007D56F3">
        <w:rPr>
          <w:rFonts w:ascii="Times New Roman" w:hAnsi="Times New Roman" w:cs="Times New Roman"/>
          <w:sz w:val="24"/>
        </w:rPr>
        <w:br/>
        <w:t>Разрешено использование непрограммируемого калькулятора (на каждого ученика) с возможностью вычисления тригонометрических функций (</w:t>
      </w:r>
      <w:proofErr w:type="spellStart"/>
      <w:r w:rsidRPr="007D56F3">
        <w:rPr>
          <w:rFonts w:ascii="Times New Roman" w:hAnsi="Times New Roman" w:cs="Times New Roman"/>
          <w:sz w:val="24"/>
        </w:rPr>
        <w:t>cos</w:t>
      </w:r>
      <w:proofErr w:type="spellEnd"/>
      <w:r w:rsidRPr="007D56F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D56F3">
        <w:rPr>
          <w:rFonts w:ascii="Times New Roman" w:hAnsi="Times New Roman" w:cs="Times New Roman"/>
          <w:sz w:val="24"/>
        </w:rPr>
        <w:t>sin</w:t>
      </w:r>
      <w:proofErr w:type="spellEnd"/>
      <w:r w:rsidRPr="007D56F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D56F3">
        <w:rPr>
          <w:rFonts w:ascii="Times New Roman" w:hAnsi="Times New Roman" w:cs="Times New Roman"/>
          <w:sz w:val="24"/>
        </w:rPr>
        <w:t>tg</w:t>
      </w:r>
      <w:proofErr w:type="spellEnd"/>
      <w:r w:rsidRPr="007D56F3">
        <w:rPr>
          <w:rFonts w:ascii="Times New Roman" w:hAnsi="Times New Roman" w:cs="Times New Roman"/>
          <w:sz w:val="24"/>
        </w:rPr>
        <w:t>) и линейки.</w:t>
      </w:r>
      <w:r w:rsidRPr="007D56F3">
        <w:rPr>
          <w:rFonts w:ascii="Times New Roman" w:hAnsi="Times New Roman" w:cs="Times New Roman"/>
          <w:sz w:val="24"/>
        </w:rPr>
        <w:br/>
        <w:t>Кроме того, каждый КИМ содержит справочные данные, которые могут понадобиться при выполнении работы.</w:t>
      </w:r>
    </w:p>
    <w:p w:rsidR="007D56F3" w:rsidRP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b/>
          <w:bCs/>
          <w:sz w:val="24"/>
        </w:rPr>
        <w:t>ЕГЭ по иностранным языкам</w:t>
      </w:r>
      <w:r w:rsidRPr="007D56F3">
        <w:rPr>
          <w:rFonts w:ascii="Times New Roman" w:hAnsi="Times New Roman" w:cs="Times New Roman"/>
          <w:sz w:val="24"/>
        </w:rPr>
        <w:t> </w:t>
      </w:r>
      <w:r w:rsidRPr="007D56F3">
        <w:rPr>
          <w:rFonts w:ascii="Times New Roman" w:hAnsi="Times New Roman" w:cs="Times New Roman"/>
          <w:sz w:val="24"/>
        </w:rPr>
        <w:br/>
        <w:t>Дополнительные материалы и оборудование на экзамене по иностранному языку включают звуковоспроизводящую аппаратуру, аудиокассеты или компакт-диски (CD) с материалами для выполнения заданий раздела 1 "</w:t>
      </w:r>
      <w:proofErr w:type="spellStart"/>
      <w:r w:rsidRPr="007D56F3">
        <w:rPr>
          <w:rFonts w:ascii="Times New Roman" w:hAnsi="Times New Roman" w:cs="Times New Roman"/>
          <w:sz w:val="24"/>
        </w:rPr>
        <w:t>Аудирование</w:t>
      </w:r>
      <w:proofErr w:type="spellEnd"/>
      <w:r w:rsidRPr="007D56F3">
        <w:rPr>
          <w:rFonts w:ascii="Times New Roman" w:hAnsi="Times New Roman" w:cs="Times New Roman"/>
          <w:sz w:val="24"/>
        </w:rPr>
        <w:t>".</w:t>
      </w:r>
      <w:r w:rsidRPr="007D56F3">
        <w:rPr>
          <w:rFonts w:ascii="Times New Roman" w:hAnsi="Times New Roman" w:cs="Times New Roman"/>
          <w:sz w:val="24"/>
        </w:rPr>
        <w:br/>
        <w:t>По остальным предметам</w:t>
      </w:r>
      <w:r w:rsidRPr="007D56F3">
        <w:rPr>
          <w:rFonts w:ascii="Times New Roman" w:hAnsi="Times New Roman" w:cs="Times New Roman"/>
          <w:b/>
          <w:bCs/>
          <w:sz w:val="24"/>
        </w:rPr>
        <w:t> использование </w:t>
      </w:r>
      <w:r w:rsidRPr="007D56F3">
        <w:rPr>
          <w:rFonts w:ascii="Times New Roman" w:hAnsi="Times New Roman" w:cs="Times New Roman"/>
          <w:sz w:val="24"/>
        </w:rPr>
        <w:t>дополнительного оборудования и материалов на экзамене не предусмотрено.</w:t>
      </w:r>
    </w:p>
    <w:p w:rsidR="007D56F3" w:rsidRP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b/>
          <w:bCs/>
          <w:sz w:val="24"/>
        </w:rPr>
        <w:br/>
        <w:t>Всё, что не входит в спецификацию КИМ ЕГЭ по предмету, иметь и использовать на экзамене запрещено, в том числе:</w:t>
      </w:r>
    </w:p>
    <w:p w:rsidR="007D56F3" w:rsidRPr="007D56F3" w:rsidRDefault="007D56F3" w:rsidP="007D56F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мобильные телефоны или иные средства связи;</w:t>
      </w:r>
    </w:p>
    <w:p w:rsidR="007D56F3" w:rsidRPr="007D56F3" w:rsidRDefault="007D56F3" w:rsidP="007D56F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>любые электронно-вычислительные устройства и справочные материалы и устройства.</w:t>
      </w:r>
    </w:p>
    <w:p w:rsidR="007D56F3" w:rsidRP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56F3">
        <w:rPr>
          <w:rFonts w:ascii="Times New Roman" w:hAnsi="Times New Roman" w:cs="Times New Roman"/>
          <w:sz w:val="24"/>
        </w:rPr>
        <w:t xml:space="preserve">При нарушении этих правил и отказе в их соблюдении организаторы совместно с членом ГЭК вправе удалить участника ЕГЭ </w:t>
      </w:r>
      <w:proofErr w:type="gramStart"/>
      <w:r w:rsidRPr="007D56F3">
        <w:rPr>
          <w:rFonts w:ascii="Times New Roman" w:hAnsi="Times New Roman" w:cs="Times New Roman"/>
          <w:sz w:val="24"/>
        </w:rPr>
        <w:t>с экзамена с внесением записи в протокол проведения экзамена в аудитории с указанием</w:t>
      </w:r>
      <w:proofErr w:type="gramEnd"/>
      <w:r w:rsidRPr="007D56F3">
        <w:rPr>
          <w:rFonts w:ascii="Times New Roman" w:hAnsi="Times New Roman" w:cs="Times New Roman"/>
          <w:sz w:val="24"/>
        </w:rPr>
        <w:t xml:space="preserve"> причины удаления. На бланках проставляется метка о факте удаления с экзамена.</w:t>
      </w:r>
    </w:p>
    <w:p w:rsid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D56F3" w:rsidRPr="007D56F3" w:rsidRDefault="007D56F3" w:rsidP="007D56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D56F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Методические рекомендации по подготовке и проведению государственной</w:t>
      </w:r>
    </w:p>
    <w:p w:rsidR="007D56F3" w:rsidRPr="007D56F3" w:rsidRDefault="007D56F3" w:rsidP="007D56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D56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итоговой аттестации по программам среднего общего образования</w:t>
      </w:r>
    </w:p>
    <w:p w:rsidR="007D56F3" w:rsidRPr="007D56F3" w:rsidRDefault="007D56F3" w:rsidP="007D5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методические документы также размещены на официальном </w:t>
      </w:r>
      <w:hyperlink r:id="rId9" w:tgtFrame="_blank" w:history="1">
        <w:r w:rsidRPr="007D56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сай</w:t>
        </w:r>
        <w:r w:rsidRPr="007D56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</w:t>
        </w:r>
        <w:r w:rsidRPr="007D56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е </w:t>
        </w:r>
        <w:proofErr w:type="spellStart"/>
        <w:r w:rsidRPr="007D56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Рособрнадзора</w:t>
        </w:r>
        <w:proofErr w:type="spellEnd"/>
      </w:hyperlink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разделе «Документы» (категория «Государственная итоговая аттестация выпускников 11 </w:t>
      </w: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классов»)  и  на официальном </w:t>
      </w:r>
      <w:hyperlink r:id="rId10" w:tgtFrame="_blank" w:history="1">
        <w:r w:rsidRPr="007D56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сайте ФГБУ «Федеральный центр тестирования»</w:t>
        </w:r>
      </w:hyperlink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разделе </w:t>
      </w:r>
      <w:hyperlink r:id="rId11" w:tgtFrame="_blank" w:history="1">
        <w:r w:rsidRPr="007D56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«Документы»</w:t>
        </w:r>
      </w:hyperlink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подраздел «Документы </w:t>
      </w:r>
      <w:proofErr w:type="spellStart"/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D56F3" w:rsidRPr="007D56F3" w:rsidRDefault="007D56F3" w:rsidP="007D5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7D56F3" w:rsidRPr="007D56F3" w:rsidRDefault="007D56F3" w:rsidP="007D56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n4"/>
      <w:bookmarkEnd w:id="0"/>
      <w:r w:rsidRPr="007D56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Расписание ЕГЭ</w:t>
      </w:r>
    </w:p>
    <w:p w:rsidR="007D56F3" w:rsidRPr="007D56F3" w:rsidRDefault="007D56F3" w:rsidP="007D56F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D56F3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В 2023 году, как и в предыдущих, проведение единого государственного экзамена (ЕГЭ) для выпускников 11-х классов будет разделено на три периода: досрочный, основной и дополнительный. </w:t>
      </w:r>
    </w:p>
    <w:p w:rsidR="007D56F3" w:rsidRPr="007D56F3" w:rsidRDefault="007D56F3" w:rsidP="007D56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D5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Досрочный период</w:t>
      </w:r>
    </w:p>
    <w:p w:rsidR="007D56F3" w:rsidRPr="007D56F3" w:rsidRDefault="007D56F3" w:rsidP="007D5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Школьники, экстерны, учащиеся техникумов и колледжей, выпускники прошлых лет, а также обучающиеся за границей по желанию могут сдать экзамены досрочно.</w:t>
      </w:r>
    </w:p>
    <w:p w:rsidR="007D56F3" w:rsidRPr="007D56F3" w:rsidRDefault="007D56F3" w:rsidP="007D5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Расписание экзаменов в досрочный период:</w:t>
      </w:r>
    </w:p>
    <w:p w:rsidR="007D56F3" w:rsidRPr="007D56F3" w:rsidRDefault="007D56F3" w:rsidP="007D56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>20 марта – география, литература;</w:t>
      </w:r>
    </w:p>
    <w:p w:rsidR="007D56F3" w:rsidRPr="007D56F3" w:rsidRDefault="007D56F3" w:rsidP="007D56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>23 марта – русский язык;</w:t>
      </w:r>
    </w:p>
    <w:p w:rsidR="007D56F3" w:rsidRPr="007D56F3" w:rsidRDefault="007D56F3" w:rsidP="007D56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>27 марта – математика базового и профильного уровней;</w:t>
      </w:r>
    </w:p>
    <w:p w:rsidR="007D56F3" w:rsidRPr="007D56F3" w:rsidRDefault="007D56F3" w:rsidP="007D56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>30 марта – иностранные языки (письменная часть), биология, физика;</w:t>
      </w:r>
    </w:p>
    <w:p w:rsidR="007D56F3" w:rsidRPr="007D56F3" w:rsidRDefault="007D56F3" w:rsidP="007D56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>3 апреля – иностранные языки (устная часть);</w:t>
      </w:r>
    </w:p>
    <w:p w:rsidR="007D56F3" w:rsidRPr="007D56F3" w:rsidRDefault="007D56F3" w:rsidP="007D56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>6 апреля – обществознание, информатика и ИКТ;</w:t>
      </w:r>
    </w:p>
    <w:p w:rsidR="007D56F3" w:rsidRPr="007D56F3" w:rsidRDefault="007D56F3" w:rsidP="007D56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>10 апреля – история, химия.</w:t>
      </w:r>
    </w:p>
    <w:p w:rsidR="007D56F3" w:rsidRPr="007D56F3" w:rsidRDefault="007D56F3" w:rsidP="007D5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резервные сроки досрочного периода:</w:t>
      </w:r>
    </w:p>
    <w:p w:rsidR="007D56F3" w:rsidRPr="007D56F3" w:rsidRDefault="007D56F3" w:rsidP="007D56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 апреля – география, химия, информатика и ИКТ, иностранные языки (устная часть), история;</w:t>
      </w:r>
    </w:p>
    <w:p w:rsidR="007D56F3" w:rsidRPr="007D56F3" w:rsidRDefault="007D56F3" w:rsidP="007D56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 апреля – иностранные языки (письменная часть), литература, физика, обществознание, биология;</w:t>
      </w:r>
    </w:p>
    <w:p w:rsidR="007D56F3" w:rsidRPr="007D56F3" w:rsidRDefault="007D56F3" w:rsidP="007D56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 апреля – русский язык;</w:t>
      </w:r>
    </w:p>
    <w:p w:rsidR="007D56F3" w:rsidRPr="007D56F3" w:rsidRDefault="007D56F3" w:rsidP="007D56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 апреля – математика базового и профильного уровней.</w:t>
      </w:r>
    </w:p>
    <w:p w:rsidR="007D56F3" w:rsidRPr="007D56F3" w:rsidRDefault="007D56F3" w:rsidP="007D56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D5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Основной период</w:t>
      </w:r>
    </w:p>
    <w:p w:rsidR="007D56F3" w:rsidRPr="007D56F3" w:rsidRDefault="007D56F3" w:rsidP="007D5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период ЕГЭ сдает большинство школьников, заканчивающих 11-й класс и не имеющих академической задолженности.</w:t>
      </w:r>
    </w:p>
    <w:p w:rsidR="007D56F3" w:rsidRPr="007D56F3" w:rsidRDefault="007D56F3" w:rsidP="007D5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Расписание экзаменов в основной период:</w:t>
      </w:r>
    </w:p>
    <w:p w:rsidR="007D56F3" w:rsidRPr="007D56F3" w:rsidRDefault="007D56F3" w:rsidP="007D56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>26 мая – география, литература, химия;</w:t>
      </w:r>
    </w:p>
    <w:p w:rsidR="007D56F3" w:rsidRPr="007D56F3" w:rsidRDefault="007D56F3" w:rsidP="007D56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>29 мая – русский язык;</w:t>
      </w:r>
    </w:p>
    <w:p w:rsidR="007D56F3" w:rsidRPr="007D56F3" w:rsidRDefault="007D56F3" w:rsidP="007D56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 июня – математика базового и профильного уровней;</w:t>
      </w:r>
    </w:p>
    <w:p w:rsidR="007D56F3" w:rsidRPr="007D56F3" w:rsidRDefault="007D56F3" w:rsidP="007D56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>5 июня – история, физика;</w:t>
      </w:r>
    </w:p>
    <w:p w:rsidR="007D56F3" w:rsidRPr="007D56F3" w:rsidRDefault="007D56F3" w:rsidP="007D56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>8 июня – обществознание;</w:t>
      </w:r>
    </w:p>
    <w:p w:rsidR="007D56F3" w:rsidRPr="007D56F3" w:rsidRDefault="007D56F3" w:rsidP="007D56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>13 июня – биология, иностранные языки (письменная часть);</w:t>
      </w:r>
    </w:p>
    <w:p w:rsidR="007D56F3" w:rsidRPr="007D56F3" w:rsidRDefault="007D56F3" w:rsidP="007D56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>16 и 17 июня – иностранные языки (устная часть);</w:t>
      </w:r>
    </w:p>
    <w:p w:rsidR="007D56F3" w:rsidRPr="007D56F3" w:rsidRDefault="007D56F3" w:rsidP="007D56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>19 и 20 июня – информатика и информационно-коммуникационные технологии (ИКТ).</w:t>
      </w:r>
    </w:p>
    <w:p w:rsidR="007D56F3" w:rsidRPr="007D56F3" w:rsidRDefault="007D56F3" w:rsidP="007D5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даты проведения экзаменов совпадают, ученик может сдать нужный предмет в резервные сроки. В этот же период экзамены сдают ученики, которые получили неудовлетворительный результат по одному из обязательных учебных предметов, а также те, кто болел или не смог прийти на экзамен по другой </w:t>
      </w:r>
      <w:r w:rsidRPr="007D5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уважительной причине,</w:t>
      </w: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5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подтвержденной документально.</w:t>
      </w:r>
    </w:p>
    <w:p w:rsidR="007D56F3" w:rsidRPr="007D56F3" w:rsidRDefault="007D56F3" w:rsidP="007D5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D5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7D5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езервные сроки основного периода:</w:t>
      </w:r>
    </w:p>
    <w:p w:rsidR="007D56F3" w:rsidRPr="007D56F3" w:rsidRDefault="007D56F3" w:rsidP="007D56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 июня – русский язык;</w:t>
      </w:r>
    </w:p>
    <w:p w:rsidR="007D56F3" w:rsidRPr="007D56F3" w:rsidRDefault="007D56F3" w:rsidP="007D56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 июня – география, литература, иностранные языки (устная часть);</w:t>
      </w:r>
    </w:p>
    <w:p w:rsidR="007D56F3" w:rsidRPr="007D56F3" w:rsidRDefault="007D56F3" w:rsidP="007D56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 июня – математика базового и профильного уровней;</w:t>
      </w:r>
    </w:p>
    <w:p w:rsidR="007D56F3" w:rsidRPr="007D56F3" w:rsidRDefault="007D56F3" w:rsidP="007D56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 июня – иностранные языки (письменная часть), биология, информатика и ИКТ;</w:t>
      </w:r>
    </w:p>
    <w:p w:rsidR="007D56F3" w:rsidRPr="007D56F3" w:rsidRDefault="007D56F3" w:rsidP="007D56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 июня – обществознание, химия;</w:t>
      </w:r>
    </w:p>
    <w:p w:rsidR="007D56F3" w:rsidRPr="007D56F3" w:rsidRDefault="007D56F3" w:rsidP="007D56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 июня – история, физика;</w:t>
      </w:r>
    </w:p>
    <w:p w:rsidR="007D56F3" w:rsidRPr="007D56F3" w:rsidRDefault="007D56F3" w:rsidP="007D56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июля – по всем учебным предметам.</w:t>
      </w:r>
    </w:p>
    <w:p w:rsidR="007D56F3" w:rsidRPr="007D56F3" w:rsidRDefault="007D56F3" w:rsidP="007D56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D5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Дополнительный (сентябрьский) период</w:t>
      </w:r>
    </w:p>
    <w:p w:rsidR="007D56F3" w:rsidRPr="007D56F3" w:rsidRDefault="007D56F3" w:rsidP="007D5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период можно пересдать русский язык и (или) математику базового уровня, если не получилось сдать эти предметы в досрочный или основной периоды.</w:t>
      </w:r>
      <w:proofErr w:type="gramEnd"/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Предметы по выбору можно будет пересдать только в следующем году.</w:t>
      </w:r>
    </w:p>
    <w:p w:rsidR="007D56F3" w:rsidRPr="007D56F3" w:rsidRDefault="007D56F3" w:rsidP="007D5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Расписание экзаменов в дополнительный период:</w:t>
      </w:r>
    </w:p>
    <w:p w:rsidR="007D56F3" w:rsidRPr="007D56F3" w:rsidRDefault="007D56F3" w:rsidP="007D56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>6 сентября – русский язык;</w:t>
      </w:r>
    </w:p>
    <w:p w:rsidR="007D56F3" w:rsidRPr="007D56F3" w:rsidRDefault="007D56F3" w:rsidP="007D56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>12 сентября – математика базового уровня;</w:t>
      </w:r>
    </w:p>
    <w:p w:rsidR="007D56F3" w:rsidRPr="007D56F3" w:rsidRDefault="007D56F3" w:rsidP="007D56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 сентября – русский язык, ЕГЭ по математике базового уровня</w:t>
      </w: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резервный срок.</w:t>
      </w:r>
    </w:p>
    <w:p w:rsidR="007D56F3" w:rsidRPr="007D56F3" w:rsidRDefault="007D56F3" w:rsidP="007D5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Экзамены по всем учебным предметам начнутся в 10:00. </w:t>
      </w:r>
    </w:p>
    <w:p w:rsidR="007D56F3" w:rsidRPr="007D56F3" w:rsidRDefault="007D56F3" w:rsidP="007D5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F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 прошлых лет сдают экзамены в досрочный период и в резервные сроки основного периода проведения ЕГЭ.</w:t>
      </w:r>
    </w:p>
    <w:p w:rsidR="00967103" w:rsidRPr="00967103" w:rsidRDefault="00967103" w:rsidP="009671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</w:rPr>
      </w:pPr>
      <w:bookmarkStart w:id="1" w:name="_GoBack"/>
      <w:r w:rsidRPr="00967103">
        <w:rPr>
          <w:rFonts w:ascii="Times New Roman" w:hAnsi="Times New Roman" w:cs="Times New Roman"/>
          <w:b/>
          <w:bCs/>
          <w:sz w:val="40"/>
        </w:rPr>
        <w:t>Апелляция</w:t>
      </w:r>
    </w:p>
    <w:bookmarkEnd w:id="1"/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Для обеспечения права на объективное оценивание участникам ЕГЭ предоставляется право подать в письменной форме апелляцию:</w:t>
      </w:r>
    </w:p>
    <w:p w:rsidR="00967103" w:rsidRPr="00967103" w:rsidRDefault="00967103" w:rsidP="0096710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о нарушении установленного порядка проведения ЕГЭ по общеобразовательному предмету;</w:t>
      </w:r>
    </w:p>
    <w:p w:rsidR="00967103" w:rsidRPr="00967103" w:rsidRDefault="00967103" w:rsidP="0096710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о несогласии с выставленными баллами.</w:t>
      </w:r>
    </w:p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b/>
          <w:bCs/>
          <w:sz w:val="24"/>
        </w:rPr>
        <w:t>Не принимаются апелляции:</w:t>
      </w:r>
    </w:p>
    <w:p w:rsidR="00967103" w:rsidRPr="00967103" w:rsidRDefault="00967103" w:rsidP="0096710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по вопросам содержания и структуры КИМ по общеобразовательным предметам;</w:t>
      </w:r>
    </w:p>
    <w:p w:rsidR="00967103" w:rsidRPr="00967103" w:rsidRDefault="00967103" w:rsidP="0096710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по вопросам, связанным с нарушением участником ЕГЭ установленных требований к выполнению экзаменационной работы.</w:t>
      </w:r>
    </w:p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 </w:t>
      </w:r>
    </w:p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lastRenderedPageBreak/>
        <w:t>Порядок, сроки и место приема апелляций доводятся до сведения участников ЕГЭ, их родителей (законных представителей), руководителей образовательных учреждений не позднее, чем за 2 недели до начала проведения ЕГЭ.</w:t>
      </w:r>
      <w:r w:rsidRPr="00967103">
        <w:rPr>
          <w:rFonts w:ascii="Times New Roman" w:hAnsi="Times New Roman" w:cs="Times New Roman"/>
          <w:sz w:val="24"/>
        </w:rPr>
        <w:br/>
        <w:t>Для рассмотрения апелляций в каждом регионе создаются конфликтные комиссии.</w:t>
      </w:r>
      <w:r w:rsidRPr="00967103">
        <w:rPr>
          <w:rFonts w:ascii="Times New Roman" w:hAnsi="Times New Roman" w:cs="Times New Roman"/>
          <w:sz w:val="24"/>
        </w:rPr>
        <w:br/>
        <w:t>Они обеспечивают объективность оценивания экзаменационных работ и разрешение спорных вопросов, возникающих при проведении государственной (итоговой) аттестации.</w:t>
      </w:r>
      <w:r w:rsidRPr="00967103">
        <w:rPr>
          <w:rFonts w:ascii="Times New Roman" w:hAnsi="Times New Roman" w:cs="Times New Roman"/>
          <w:sz w:val="24"/>
        </w:rPr>
        <w:br/>
        <w:t>Апелляции тех участников, которые сдают ЕГЭ за пределами территории Российской Федерации, рассматривает федеральная конфликтная комиссия.</w:t>
      </w:r>
      <w:r w:rsidRPr="00967103">
        <w:rPr>
          <w:rFonts w:ascii="Times New Roman" w:hAnsi="Times New Roman" w:cs="Times New Roman"/>
          <w:sz w:val="24"/>
        </w:rPr>
        <w:br/>
        <w:t>При рассмотрении апелляции может присутствовать участник ЕГЭ и (или) его родители (законные представители), а также общественные наблюдатели.</w:t>
      </w:r>
    </w:p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 </w:t>
      </w:r>
    </w:p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b/>
          <w:bCs/>
          <w:sz w:val="24"/>
        </w:rPr>
        <w:t>Правила подачи апелляции о нарушении установленного порядка проведения ЕГЭ</w:t>
      </w:r>
    </w:p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Апелляция о нарушении установленного порядка проведения ЕГЭ подается участником ЕГЭ в день экзамена, не покидая ППЭ.</w:t>
      </w:r>
    </w:p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b/>
          <w:bCs/>
          <w:sz w:val="24"/>
        </w:rPr>
        <w:t>Действия участника ЕГЭ:</w:t>
      </w:r>
    </w:p>
    <w:p w:rsidR="00967103" w:rsidRPr="00967103" w:rsidRDefault="00967103" w:rsidP="0096710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получить от организатора в аудитории форму 2-ППЭ (2 экземпляра), по которой составляется апелляция;</w:t>
      </w:r>
    </w:p>
    <w:p w:rsidR="00967103" w:rsidRPr="00967103" w:rsidRDefault="00967103" w:rsidP="0096710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составить апелляцию в 2-х экземплярах;</w:t>
      </w:r>
    </w:p>
    <w:p w:rsidR="00967103" w:rsidRPr="00967103" w:rsidRDefault="00967103" w:rsidP="0096710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передать оба экземпляра уполномоченному представителю ГЭК, который обязан принять и удостоверить их своей подписью, один экземпляр отдать участнику ЕГЭ, другой передать в конфликтную комиссию;</w:t>
      </w:r>
    </w:p>
    <w:p w:rsidR="00967103" w:rsidRPr="00967103" w:rsidRDefault="00967103" w:rsidP="0096710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получить информацию о времени и месте рассмотрения апелляции конфликтной комиссией.</w:t>
      </w:r>
    </w:p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 xml:space="preserve">Для проверки изложенных в апелляции сведений о нарушении установленного порядка проведения </w:t>
      </w:r>
      <w:proofErr w:type="gramStart"/>
      <w:r w:rsidRPr="00967103">
        <w:rPr>
          <w:rFonts w:ascii="Times New Roman" w:hAnsi="Times New Roman" w:cs="Times New Roman"/>
          <w:sz w:val="24"/>
        </w:rPr>
        <w:t>ЕГЭ</w:t>
      </w:r>
      <w:proofErr w:type="gramEnd"/>
      <w:r w:rsidRPr="00967103">
        <w:rPr>
          <w:rFonts w:ascii="Times New Roman" w:hAnsi="Times New Roman" w:cs="Times New Roman"/>
          <w:sz w:val="24"/>
        </w:rPr>
        <w:t xml:space="preserve"> уполномоченным представителем ГЭК создается комиссия и организуется проведение проверки.</w:t>
      </w:r>
    </w:p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В состав комиссии могут включаться руководитель ППЭ, организаторы, общественные наблюдатели, медицинские работники и представители правоохранительных органов.</w:t>
      </w:r>
      <w:r w:rsidRPr="00967103">
        <w:rPr>
          <w:rFonts w:ascii="Times New Roman" w:hAnsi="Times New Roman" w:cs="Times New Roman"/>
          <w:sz w:val="24"/>
        </w:rPr>
        <w:br/>
        <w:t>Результаты проверки оформляются в форме заключения комиссии. Апелляция и заключение комиссии о результатах проверки в тот же день передаются уполномоченным представителем ГЭК в конфликтную комиссию.</w:t>
      </w:r>
    </w:p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Конфликтная комиссия рассматривает апелляцию о нарушении установленного порядка проведения ЕГЭ не более 2-х рабочих дней и выносит одно из решений:</w:t>
      </w:r>
    </w:p>
    <w:p w:rsidR="00967103" w:rsidRPr="00967103" w:rsidRDefault="00967103" w:rsidP="0096710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отклонение апелляции;</w:t>
      </w:r>
    </w:p>
    <w:p w:rsidR="00967103" w:rsidRPr="00967103" w:rsidRDefault="00967103" w:rsidP="0096710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удовлетворение апелляции.</w:t>
      </w:r>
    </w:p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В случае удовлетворения апелляции результат ЕГЭ участника аннулируется, и участнику предоставляется возможность сдать ЕГЭ по данному предмету в другой день, предусмотренный единым расписанием.</w:t>
      </w:r>
    </w:p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b/>
          <w:bCs/>
          <w:sz w:val="24"/>
        </w:rPr>
        <w:t>Правила подачи апелляции о несогласии с результатами ЕГЭ</w:t>
      </w:r>
    </w:p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Апелляция о несогласии с результатами ЕГЭ подается в течение 2-х рабочих дней после официального объявления индивидуальных результатов экзамена и ознакомления с ними участника ЕГЭ.</w:t>
      </w:r>
      <w:r w:rsidRPr="00967103">
        <w:rPr>
          <w:rFonts w:ascii="Times New Roman" w:hAnsi="Times New Roman" w:cs="Times New Roman"/>
          <w:sz w:val="24"/>
        </w:rPr>
        <w:br/>
        <w:t>Выпускники текущего года могут подать апелляцию о несогласии с выставленными баллами в образовательное учреждение, в котором они были допущены в установленном порядке к государственной (итоговой) аттестации, иные участники ЕГЭ — в ППЭ.</w:t>
      </w:r>
    </w:p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b/>
          <w:bCs/>
          <w:sz w:val="24"/>
        </w:rPr>
        <w:t>Действия участника ЕГЭ:</w:t>
      </w:r>
    </w:p>
    <w:p w:rsidR="00967103" w:rsidRPr="00967103" w:rsidRDefault="00967103" w:rsidP="0096710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получить по месту регистрации на ЕГЭ или у ответственного секретаря конфликтной комиссии форму (в двух экземплярах), по которой составляется апелляция;</w:t>
      </w:r>
    </w:p>
    <w:p w:rsidR="00967103" w:rsidRPr="00967103" w:rsidRDefault="00967103" w:rsidP="0096710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составить апелляцию в 2-х экземплярах;</w:t>
      </w:r>
    </w:p>
    <w:p w:rsidR="00967103" w:rsidRPr="00967103" w:rsidRDefault="00967103" w:rsidP="0096710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передать оба экземпляра вышеуказанным лицам (которые обязаны принять и удостоверить их своей подписью, один экземпляр отдать участнику ЕГЭ, другой передать в конфликтную комиссию);</w:t>
      </w:r>
    </w:p>
    <w:p w:rsidR="00967103" w:rsidRPr="00967103" w:rsidRDefault="00967103" w:rsidP="0096710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lastRenderedPageBreak/>
        <w:t>получить информацию о времени и месте рассмотрения апелляции;</w:t>
      </w:r>
    </w:p>
    <w:p w:rsidR="00967103" w:rsidRPr="00967103" w:rsidRDefault="00967103" w:rsidP="0096710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прийти на процедуру рассмотрения апелляций в конфликтную комиссию, имея при себе паспорт и пропуск с печатью «Бланки ЕГЭ сданы» (или штампом ППЭ).</w:t>
      </w:r>
    </w:p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При рассмотрении апелляции вместо участника ЕГЭ или вместе с ним могут присутствовать его родители (законные представители), которые должны иметь при себе паспорта. Законные представители (опекуны, усыновители, попечители, а также лица, осуществляющие патронаж совершеннолетнего дееспособного лица, который по состоянию здоровья не может осуществлять свои права) должны иметь при себе также другие документы, подтверждающие их полномочия.</w:t>
      </w:r>
      <w:r w:rsidRPr="00967103">
        <w:rPr>
          <w:rFonts w:ascii="Times New Roman" w:hAnsi="Times New Roman" w:cs="Times New Roman"/>
          <w:sz w:val="24"/>
        </w:rPr>
        <w:br/>
        <w:t>По желанию участника ЕГЭ его апелляция может быть рассмотрена без его присутствия.</w:t>
      </w:r>
      <w:r w:rsidRPr="00967103">
        <w:rPr>
          <w:rFonts w:ascii="Times New Roman" w:hAnsi="Times New Roman" w:cs="Times New Roman"/>
          <w:sz w:val="24"/>
        </w:rPr>
        <w:br/>
        <w:t>Конфликтная комиссия рассматривает апелляцию о несогласии с выставленными баллами не более 4-х рабочих дней с момента ее подачи участником ЕГЭ.</w:t>
      </w:r>
      <w:r w:rsidRPr="00967103">
        <w:rPr>
          <w:rFonts w:ascii="Times New Roman" w:hAnsi="Times New Roman" w:cs="Times New Roman"/>
          <w:sz w:val="24"/>
        </w:rPr>
        <w:br/>
        <w:t>Подробнее о порядке рассмотрения апелляции см. раздел VIII Порядка проведения единого государственного экзамена</w:t>
      </w:r>
    </w:p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b/>
          <w:bCs/>
          <w:sz w:val="24"/>
        </w:rPr>
        <w:t>Результаты рассмотрения апелляции:</w:t>
      </w:r>
    </w:p>
    <w:p w:rsidR="00967103" w:rsidRPr="00967103" w:rsidRDefault="00967103" w:rsidP="00967103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отклонение апелляции и сохранение выставленных баллов;</w:t>
      </w:r>
    </w:p>
    <w:p w:rsidR="00967103" w:rsidRPr="00967103" w:rsidRDefault="00967103" w:rsidP="00967103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удовлетворение апелляции и выставление других баллов.</w:t>
      </w:r>
    </w:p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 </w:t>
      </w:r>
    </w:p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b/>
          <w:bCs/>
          <w:i/>
          <w:iCs/>
          <w:sz w:val="24"/>
        </w:rPr>
        <w:t>Внимание!</w:t>
      </w:r>
      <w:r w:rsidRPr="00967103">
        <w:rPr>
          <w:rFonts w:ascii="Times New Roman" w:hAnsi="Times New Roman" w:cs="Times New Roman"/>
          <w:sz w:val="24"/>
        </w:rPr>
        <w:br/>
        <w:t>По результатам рассмотрения апелляции количество выставленных баллов может быть изменено как в сторону увеличения, так и в сторону уменьшения.</w:t>
      </w:r>
      <w:r w:rsidRPr="00967103">
        <w:rPr>
          <w:rFonts w:ascii="Times New Roman" w:hAnsi="Times New Roman" w:cs="Times New Roman"/>
          <w:sz w:val="24"/>
        </w:rPr>
        <w:br/>
        <w:t>Экзаменационная работа перепроверяется полностью.</w:t>
      </w:r>
      <w:r w:rsidRPr="00967103">
        <w:rPr>
          <w:rFonts w:ascii="Times New Roman" w:hAnsi="Times New Roman" w:cs="Times New Roman"/>
          <w:sz w:val="24"/>
        </w:rPr>
        <w:br/>
        <w:t>Черновики, использованные на экзамене, в качестве материалов апелляции не рассматриваются.</w:t>
      </w:r>
      <w:r w:rsidRPr="00967103">
        <w:rPr>
          <w:rFonts w:ascii="Times New Roman" w:hAnsi="Times New Roman" w:cs="Times New Roman"/>
          <w:sz w:val="24"/>
        </w:rPr>
        <w:br/>
        <w:t>За сам факт подачи апелляции количество баллов не может быть уменьшено.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3375"/>
        <w:gridCol w:w="3705"/>
      </w:tblGrid>
      <w:tr w:rsidR="00967103" w:rsidRPr="00967103" w:rsidTr="00967103">
        <w:trPr>
          <w:tblCellSpacing w:w="0" w:type="dxa"/>
          <w:jc w:val="center"/>
        </w:trPr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b/>
                <w:bCs/>
                <w:sz w:val="24"/>
              </w:rPr>
              <w:t>Участник ЕГЭ имеет право подать апелляцию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b/>
                <w:bCs/>
                <w:sz w:val="24"/>
              </w:rPr>
              <w:t>О нарушении установленного порядка проведения экзамена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b/>
                <w:bCs/>
                <w:sz w:val="24"/>
              </w:rPr>
              <w:t>О несогласии с выставленными баллами</w:t>
            </w:r>
          </w:p>
        </w:tc>
      </w:tr>
      <w:tr w:rsidR="00967103" w:rsidRPr="00967103" w:rsidTr="00967103">
        <w:trPr>
          <w:tblCellSpacing w:w="0" w:type="dxa"/>
          <w:jc w:val="center"/>
        </w:trPr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Когда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В день проведения ЕГЭ по предмету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В течение 2-х рабочих дней со дня объявления результатов ЕГЭ по предмету</w:t>
            </w:r>
          </w:p>
        </w:tc>
      </w:tr>
      <w:tr w:rsidR="00967103" w:rsidRPr="00967103" w:rsidTr="00967103">
        <w:trPr>
          <w:tblCellSpacing w:w="0" w:type="dxa"/>
          <w:jc w:val="center"/>
        </w:trPr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Где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103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Члену ГЭК</w:t>
            </w:r>
          </w:p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b/>
                <w:bCs/>
                <w:sz w:val="24"/>
              </w:rPr>
              <w:t>Не покидая ППЭ!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103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b/>
                <w:bCs/>
                <w:sz w:val="24"/>
              </w:rPr>
              <w:t>Выпускники школ текущего года</w:t>
            </w:r>
            <w:r w:rsidRPr="00967103">
              <w:rPr>
                <w:rFonts w:ascii="Times New Roman" w:hAnsi="Times New Roman" w:cs="Times New Roman"/>
                <w:sz w:val="24"/>
              </w:rPr>
              <w:t> – в своей школе;</w:t>
            </w:r>
          </w:p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b/>
                <w:bCs/>
                <w:sz w:val="24"/>
              </w:rPr>
              <w:t>Выпускники прошлых лет</w:t>
            </w:r>
            <w:r w:rsidRPr="00967103">
              <w:rPr>
                <w:rFonts w:ascii="Times New Roman" w:hAnsi="Times New Roman" w:cs="Times New Roman"/>
                <w:sz w:val="24"/>
              </w:rPr>
              <w:t> – в ППЭ или месте регистрации на сдачу ЕГЭ</w:t>
            </w:r>
          </w:p>
        </w:tc>
      </w:tr>
      <w:tr w:rsidR="00967103" w:rsidRPr="00967103" w:rsidTr="00967103">
        <w:trPr>
          <w:tblCellSpacing w:w="0" w:type="dxa"/>
          <w:jc w:val="center"/>
        </w:trPr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Апелляция рассматривается конфликтной комиссией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В течение 2-х рабочих дней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В течение 4-х рабочих дней с момента ее поступления в конфликтную комиссию</w:t>
            </w:r>
          </w:p>
        </w:tc>
      </w:tr>
      <w:tr w:rsidR="00967103" w:rsidRPr="00967103" w:rsidTr="00967103">
        <w:trPr>
          <w:tblCellSpacing w:w="0" w:type="dxa"/>
          <w:jc w:val="center"/>
        </w:trPr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Апелляция удовлетворяется или отклоняется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При удовлетворении – результат экзамена аннулируется. Участник ЕГЭ сдает экзамен в другой день, предусмотренный расписанием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Результаты пересчитывает и утверждает ГЭК</w:t>
            </w:r>
          </w:p>
        </w:tc>
      </w:tr>
    </w:tbl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bookmarkStart w:id="2" w:name="n9"/>
      <w:bookmarkEnd w:id="2"/>
      <w:r w:rsidRPr="00967103">
        <w:rPr>
          <w:rFonts w:ascii="Times New Roman" w:hAnsi="Times New Roman" w:cs="Times New Roman"/>
          <w:b/>
          <w:bCs/>
          <w:sz w:val="24"/>
        </w:rPr>
        <w:t xml:space="preserve">         </w:t>
      </w:r>
    </w:p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967103">
        <w:rPr>
          <w:rFonts w:ascii="Times New Roman" w:hAnsi="Times New Roman" w:cs="Times New Roman"/>
          <w:b/>
          <w:bCs/>
          <w:sz w:val="24"/>
        </w:rPr>
        <w:t xml:space="preserve">                    </w:t>
      </w:r>
      <w:hyperlink r:id="rId12" w:history="1">
        <w:r w:rsidRPr="00967103">
          <w:rPr>
            <w:rStyle w:val="a3"/>
            <w:rFonts w:ascii="Times New Roman" w:hAnsi="Times New Roman" w:cs="Times New Roman"/>
            <w:b/>
            <w:bCs/>
            <w:sz w:val="24"/>
          </w:rPr>
          <w:t>График обработки апелляций  ЕГЭ</w:t>
        </w:r>
      </w:hyperlink>
    </w:p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pict>
          <v:rect id="_x0000_i1026" style="width:0;height:1.5pt" o:hralign="center" o:hrstd="t" o:hr="t" fillcolor="#a0a0a0" stroked="f"/>
        </w:pict>
      </w:r>
    </w:p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bookmarkStart w:id="3" w:name="n10"/>
      <w:bookmarkEnd w:id="3"/>
      <w:r w:rsidRPr="00967103">
        <w:rPr>
          <w:rFonts w:ascii="Times New Roman" w:hAnsi="Times New Roman" w:cs="Times New Roman"/>
          <w:b/>
          <w:bCs/>
          <w:sz w:val="24"/>
        </w:rPr>
        <w:t>Минимальное количество баллов</w:t>
      </w:r>
    </w:p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 xml:space="preserve">Минимальное количество баллов, необходимое для поступления на </w:t>
      </w:r>
      <w:proofErr w:type="gramStart"/>
      <w:r w:rsidRPr="00967103">
        <w:rPr>
          <w:rFonts w:ascii="Times New Roman" w:hAnsi="Times New Roman" w:cs="Times New Roman"/>
          <w:sz w:val="24"/>
        </w:rPr>
        <w:t>обучение по программам</w:t>
      </w:r>
      <w:proofErr w:type="gramEnd"/>
      <w:r w:rsidRPr="0096710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7103">
        <w:rPr>
          <w:rFonts w:ascii="Times New Roman" w:hAnsi="Times New Roman" w:cs="Times New Roman"/>
          <w:sz w:val="24"/>
        </w:rPr>
        <w:t>бакалавриата</w:t>
      </w:r>
      <w:proofErr w:type="spellEnd"/>
      <w:r w:rsidRPr="00967103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967103">
        <w:rPr>
          <w:rFonts w:ascii="Times New Roman" w:hAnsi="Times New Roman" w:cs="Times New Roman"/>
          <w:sz w:val="24"/>
        </w:rPr>
        <w:t>специалитета</w:t>
      </w:r>
      <w:proofErr w:type="spellEnd"/>
      <w:r w:rsidRPr="00967103">
        <w:rPr>
          <w:rFonts w:ascii="Times New Roman" w:hAnsi="Times New Roman" w:cs="Times New Roman"/>
          <w:sz w:val="24"/>
        </w:rPr>
        <w:t>:</w:t>
      </w:r>
    </w:p>
    <w:tbl>
      <w:tblPr>
        <w:tblW w:w="616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0"/>
        <w:gridCol w:w="1695"/>
      </w:tblGrid>
      <w:tr w:rsidR="00967103" w:rsidRPr="00967103" w:rsidTr="00967103">
        <w:trPr>
          <w:tblCellSpacing w:w="0" w:type="dxa"/>
          <w:jc w:val="center"/>
        </w:trPr>
        <w:tc>
          <w:tcPr>
            <w:tcW w:w="4470" w:type="dxa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695" w:type="dxa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967103" w:rsidRPr="00967103" w:rsidTr="00967103">
        <w:trPr>
          <w:tblCellSpacing w:w="0" w:type="dxa"/>
          <w:jc w:val="center"/>
        </w:trPr>
        <w:tc>
          <w:tcPr>
            <w:tcW w:w="4470" w:type="dxa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695" w:type="dxa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27</w:t>
            </w:r>
          </w:p>
        </w:tc>
      </w:tr>
      <w:tr w:rsidR="00967103" w:rsidRPr="00967103" w:rsidTr="00967103">
        <w:trPr>
          <w:tblCellSpacing w:w="0" w:type="dxa"/>
          <w:jc w:val="center"/>
        </w:trPr>
        <w:tc>
          <w:tcPr>
            <w:tcW w:w="4470" w:type="dxa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695" w:type="dxa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967103" w:rsidRPr="00967103" w:rsidTr="00967103">
        <w:trPr>
          <w:tblCellSpacing w:w="0" w:type="dxa"/>
          <w:jc w:val="center"/>
        </w:trPr>
        <w:tc>
          <w:tcPr>
            <w:tcW w:w="4470" w:type="dxa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lastRenderedPageBreak/>
              <w:t>Химия</w:t>
            </w:r>
          </w:p>
        </w:tc>
        <w:tc>
          <w:tcPr>
            <w:tcW w:w="1695" w:type="dxa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967103" w:rsidRPr="00967103" w:rsidTr="00967103">
        <w:trPr>
          <w:tblCellSpacing w:w="0" w:type="dxa"/>
          <w:jc w:val="center"/>
        </w:trPr>
        <w:tc>
          <w:tcPr>
            <w:tcW w:w="4470" w:type="dxa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Информатика и ИКТ</w:t>
            </w:r>
          </w:p>
        </w:tc>
        <w:tc>
          <w:tcPr>
            <w:tcW w:w="1695" w:type="dxa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967103" w:rsidRPr="00967103" w:rsidTr="00967103">
        <w:trPr>
          <w:tblCellSpacing w:w="0" w:type="dxa"/>
          <w:jc w:val="center"/>
        </w:trPr>
        <w:tc>
          <w:tcPr>
            <w:tcW w:w="4470" w:type="dxa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695" w:type="dxa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967103" w:rsidRPr="00967103" w:rsidTr="00967103">
        <w:trPr>
          <w:tblCellSpacing w:w="0" w:type="dxa"/>
          <w:jc w:val="center"/>
        </w:trPr>
        <w:tc>
          <w:tcPr>
            <w:tcW w:w="4470" w:type="dxa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695" w:type="dxa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32</w:t>
            </w:r>
          </w:p>
        </w:tc>
      </w:tr>
      <w:tr w:rsidR="00967103" w:rsidRPr="00967103" w:rsidTr="00967103">
        <w:trPr>
          <w:tblCellSpacing w:w="0" w:type="dxa"/>
          <w:jc w:val="center"/>
        </w:trPr>
        <w:tc>
          <w:tcPr>
            <w:tcW w:w="4470" w:type="dxa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695" w:type="dxa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37</w:t>
            </w:r>
          </w:p>
        </w:tc>
      </w:tr>
      <w:tr w:rsidR="00967103" w:rsidRPr="00967103" w:rsidTr="00967103">
        <w:trPr>
          <w:tblCellSpacing w:w="0" w:type="dxa"/>
          <w:jc w:val="center"/>
        </w:trPr>
        <w:tc>
          <w:tcPr>
            <w:tcW w:w="4470" w:type="dxa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695" w:type="dxa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42</w:t>
            </w:r>
          </w:p>
        </w:tc>
      </w:tr>
      <w:tr w:rsidR="00967103" w:rsidRPr="00967103" w:rsidTr="00967103">
        <w:trPr>
          <w:tblCellSpacing w:w="0" w:type="dxa"/>
          <w:jc w:val="center"/>
        </w:trPr>
        <w:tc>
          <w:tcPr>
            <w:tcW w:w="4470" w:type="dxa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695" w:type="dxa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32</w:t>
            </w:r>
          </w:p>
        </w:tc>
      </w:tr>
      <w:tr w:rsidR="00967103" w:rsidRPr="00967103" w:rsidTr="00967103">
        <w:trPr>
          <w:tblCellSpacing w:w="0" w:type="dxa"/>
          <w:jc w:val="center"/>
        </w:trPr>
        <w:tc>
          <w:tcPr>
            <w:tcW w:w="4470" w:type="dxa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Иностранные языки (английский, испанский, китайский, немецкий, французский)</w:t>
            </w:r>
          </w:p>
        </w:tc>
        <w:tc>
          <w:tcPr>
            <w:tcW w:w="1695" w:type="dxa"/>
            <w:hideMark/>
          </w:tcPr>
          <w:p w:rsidR="00000000" w:rsidRPr="00967103" w:rsidRDefault="00967103" w:rsidP="009671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7103">
              <w:rPr>
                <w:rFonts w:ascii="Times New Roman" w:hAnsi="Times New Roman" w:cs="Times New Roman"/>
                <w:sz w:val="24"/>
              </w:rPr>
              <w:t>22</w:t>
            </w:r>
          </w:p>
        </w:tc>
      </w:tr>
    </w:tbl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b/>
          <w:bCs/>
          <w:sz w:val="24"/>
        </w:rPr>
        <w:t> </w:t>
      </w:r>
    </w:p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>Минимальные баллы, подтверждающие освоение образовательных программ среднего общего образования:</w:t>
      </w:r>
    </w:p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 xml:space="preserve">• русский язык </w:t>
      </w:r>
      <w:r w:rsidRPr="00967103">
        <w:rPr>
          <w:rFonts w:ascii="Times New Roman" w:hAnsi="Times New Roman" w:cs="Times New Roman"/>
          <w:b/>
          <w:bCs/>
          <w:sz w:val="24"/>
        </w:rPr>
        <w:t>24</w:t>
      </w:r>
      <w:r w:rsidRPr="00967103">
        <w:rPr>
          <w:rFonts w:ascii="Times New Roman" w:hAnsi="Times New Roman" w:cs="Times New Roman"/>
          <w:sz w:val="24"/>
        </w:rPr>
        <w:t xml:space="preserve"> балла;</w:t>
      </w:r>
    </w:p>
    <w:p w:rsidR="00967103" w:rsidRPr="00967103" w:rsidRDefault="00967103" w:rsidP="0096710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7103">
        <w:rPr>
          <w:rFonts w:ascii="Times New Roman" w:hAnsi="Times New Roman" w:cs="Times New Roman"/>
          <w:sz w:val="24"/>
        </w:rPr>
        <w:t xml:space="preserve">• математика </w:t>
      </w:r>
      <w:r w:rsidRPr="00967103">
        <w:rPr>
          <w:rFonts w:ascii="Times New Roman" w:hAnsi="Times New Roman" w:cs="Times New Roman"/>
          <w:sz w:val="24"/>
          <w:u w:val="single"/>
        </w:rPr>
        <w:t>профильного</w:t>
      </w:r>
      <w:r w:rsidRPr="00967103">
        <w:rPr>
          <w:rFonts w:ascii="Times New Roman" w:hAnsi="Times New Roman" w:cs="Times New Roman"/>
          <w:sz w:val="24"/>
        </w:rPr>
        <w:t xml:space="preserve"> уровня </w:t>
      </w:r>
      <w:r w:rsidRPr="00967103">
        <w:rPr>
          <w:rFonts w:ascii="Times New Roman" w:hAnsi="Times New Roman" w:cs="Times New Roman"/>
          <w:b/>
          <w:bCs/>
          <w:sz w:val="24"/>
        </w:rPr>
        <w:t>27</w:t>
      </w:r>
      <w:r w:rsidRPr="00967103">
        <w:rPr>
          <w:rFonts w:ascii="Times New Roman" w:hAnsi="Times New Roman" w:cs="Times New Roman"/>
          <w:sz w:val="24"/>
        </w:rPr>
        <w:t xml:space="preserve"> баллов; или  математика </w:t>
      </w:r>
      <w:r w:rsidRPr="00967103">
        <w:rPr>
          <w:rFonts w:ascii="Times New Roman" w:hAnsi="Times New Roman" w:cs="Times New Roman"/>
          <w:sz w:val="24"/>
          <w:u w:val="single"/>
        </w:rPr>
        <w:t>базового</w:t>
      </w:r>
      <w:r w:rsidRPr="00967103">
        <w:rPr>
          <w:rFonts w:ascii="Times New Roman" w:hAnsi="Times New Roman" w:cs="Times New Roman"/>
          <w:sz w:val="24"/>
        </w:rPr>
        <w:t xml:space="preserve"> уровня </w:t>
      </w:r>
      <w:r w:rsidRPr="00967103">
        <w:rPr>
          <w:rFonts w:ascii="Times New Roman" w:hAnsi="Times New Roman" w:cs="Times New Roman"/>
          <w:b/>
          <w:bCs/>
          <w:sz w:val="24"/>
        </w:rPr>
        <w:t>3</w:t>
      </w:r>
      <w:r w:rsidRPr="00967103">
        <w:rPr>
          <w:rFonts w:ascii="Times New Roman" w:hAnsi="Times New Roman" w:cs="Times New Roman"/>
          <w:sz w:val="24"/>
        </w:rPr>
        <w:t xml:space="preserve"> балла  (минимальное количество баллов по  пятибалльной шкале).</w:t>
      </w:r>
    </w:p>
    <w:p w:rsidR="007D56F3" w:rsidRPr="007D56F3" w:rsidRDefault="007D56F3" w:rsidP="007D56F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7D56F3" w:rsidRPr="007D56F3" w:rsidSect="007D56F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87A23"/>
    <w:multiLevelType w:val="multilevel"/>
    <w:tmpl w:val="D3E81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D7FAF"/>
    <w:multiLevelType w:val="multilevel"/>
    <w:tmpl w:val="74D46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E307E"/>
    <w:multiLevelType w:val="multilevel"/>
    <w:tmpl w:val="2D269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151363"/>
    <w:multiLevelType w:val="multilevel"/>
    <w:tmpl w:val="CA5A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DD57DC"/>
    <w:multiLevelType w:val="multilevel"/>
    <w:tmpl w:val="9204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D834F1"/>
    <w:multiLevelType w:val="multilevel"/>
    <w:tmpl w:val="65A27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06473F"/>
    <w:multiLevelType w:val="multilevel"/>
    <w:tmpl w:val="E51E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FE30AD"/>
    <w:multiLevelType w:val="multilevel"/>
    <w:tmpl w:val="5454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361BA6"/>
    <w:multiLevelType w:val="multilevel"/>
    <w:tmpl w:val="E7F0A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BA73C7"/>
    <w:multiLevelType w:val="multilevel"/>
    <w:tmpl w:val="B1220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A57A0F"/>
    <w:multiLevelType w:val="multilevel"/>
    <w:tmpl w:val="BA5E3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4F0AC3"/>
    <w:multiLevelType w:val="multilevel"/>
    <w:tmpl w:val="25BE4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1F12C36"/>
    <w:multiLevelType w:val="multilevel"/>
    <w:tmpl w:val="85B4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844575"/>
    <w:multiLevelType w:val="multilevel"/>
    <w:tmpl w:val="9AEAA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DB6306"/>
    <w:multiLevelType w:val="multilevel"/>
    <w:tmpl w:val="64569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6"/>
  </w:num>
  <w:num w:numId="5">
    <w:abstractNumId w:val="12"/>
  </w:num>
  <w:num w:numId="6">
    <w:abstractNumId w:val="7"/>
  </w:num>
  <w:num w:numId="7">
    <w:abstractNumId w:val="5"/>
  </w:num>
  <w:num w:numId="8">
    <w:abstractNumId w:val="13"/>
  </w:num>
  <w:num w:numId="9">
    <w:abstractNumId w:val="4"/>
  </w:num>
  <w:num w:numId="10">
    <w:abstractNumId w:val="10"/>
  </w:num>
  <w:num w:numId="11">
    <w:abstractNumId w:val="3"/>
  </w:num>
  <w:num w:numId="12">
    <w:abstractNumId w:val="2"/>
  </w:num>
  <w:num w:numId="13">
    <w:abstractNumId w:val="8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5D7"/>
    <w:rsid w:val="007D56F3"/>
    <w:rsid w:val="008338C6"/>
    <w:rsid w:val="00967103"/>
    <w:rsid w:val="009B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56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56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1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ege-i-gve-11/demoversii-specifikacii-kodifikatory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check.ege.edu.ru/" TargetMode="External"/><Relationship Id="rId12" Type="http://schemas.openxmlformats.org/officeDocument/2006/relationships/hyperlink" Target="http://www.ege.edu.ru/ru/classes-11/appe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brnadzor.gov.ru/gia/gia-11/uchastniki-ege-s-ovz-deti-invalidy-i-invalidy/" TargetMode="External"/><Relationship Id="rId11" Type="http://schemas.openxmlformats.org/officeDocument/2006/relationships/hyperlink" Target="http://www.rustest.ru/doc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ustes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brnadzor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3066</Words>
  <Characters>17482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2023-05-15T06:21:00Z</dcterms:created>
  <dcterms:modified xsi:type="dcterms:W3CDTF">2023-05-15T06:21:00Z</dcterms:modified>
</cp:coreProperties>
</file>